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8C0AE" w14:textId="15D2EFBF" w:rsidR="00B57079" w:rsidRPr="00B57079" w:rsidRDefault="00B57079">
      <w:pPr>
        <w:rPr>
          <w:lang w:val="en-GB"/>
        </w:rPr>
      </w:pPr>
      <w:r>
        <w:rPr>
          <w:lang w:val="en-GB"/>
        </w:rPr>
        <w:t>This is a test page for a Portal Resources document</w:t>
      </w:r>
    </w:p>
    <w:sectPr w:rsidR="00B57079" w:rsidRPr="00B57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E8813" w14:textId="77777777" w:rsidR="00C330D6" w:rsidRDefault="00C330D6" w:rsidP="00B57079">
      <w:pPr>
        <w:spacing w:after="0" w:line="240" w:lineRule="auto"/>
      </w:pPr>
      <w:r>
        <w:separator/>
      </w:r>
    </w:p>
  </w:endnote>
  <w:endnote w:type="continuationSeparator" w:id="0">
    <w:p w14:paraId="1DA33A1C" w14:textId="77777777" w:rsidR="00C330D6" w:rsidRDefault="00C330D6" w:rsidP="00B5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42F62" w14:textId="77777777" w:rsidR="00C330D6" w:rsidRDefault="00C330D6" w:rsidP="00B57079">
      <w:pPr>
        <w:spacing w:after="0" w:line="240" w:lineRule="auto"/>
      </w:pPr>
      <w:r>
        <w:separator/>
      </w:r>
    </w:p>
  </w:footnote>
  <w:footnote w:type="continuationSeparator" w:id="0">
    <w:p w14:paraId="478672EE" w14:textId="77777777" w:rsidR="00C330D6" w:rsidRDefault="00C330D6" w:rsidP="00B5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79"/>
    <w:rsid w:val="0022256F"/>
    <w:rsid w:val="00B57079"/>
    <w:rsid w:val="00C3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1AFC6"/>
  <w15:chartTrackingRefBased/>
  <w15:docId w15:val="{8F8BE3CA-29EE-4D2A-BFC6-23D65473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0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0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0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0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0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0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0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0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0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0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0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42</Characters>
  <Application>Microsoft Office Word</Application>
  <DocSecurity>0</DocSecurity>
  <Lines>1</Lines>
  <Paragraphs>1</Paragraphs>
  <ScaleCrop>false</ScaleCrop>
  <Company>Great Barrier Reef Marine Park Authority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Spencer</dc:creator>
  <cp:keywords>[SEC=OFFICIAL]</cp:keywords>
  <dc:description/>
  <cp:lastModifiedBy>Julie Spencer</cp:lastModifiedBy>
  <cp:revision>1</cp:revision>
  <dcterms:created xsi:type="dcterms:W3CDTF">2026-08-31T23:50:00Z</dcterms:created>
  <dcterms:modified xsi:type="dcterms:W3CDTF">2026-08-31T23:50:00Z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Value_Footer">
    <vt:lpwstr>OFFICIAL</vt:lpwstr>
  </property>
  <property fmtid="{D5CDD505-2E9C-101B-9397-08002B2CF9AE}" pid="3" name="PM_Originating_FileId">
    <vt:lpwstr>0D10425007AB423FBECA441CF2C6559B</vt:lpwstr>
  </property>
  <property fmtid="{D5CDD505-2E9C-101B-9397-08002B2CF9AE}" pid="4" name="PM_Namespace">
    <vt:lpwstr>gov.au</vt:lpwstr>
  </property>
  <property fmtid="{D5CDD505-2E9C-101B-9397-08002B2CF9AE}" pid="5" name="PM_Version">
    <vt:lpwstr>2018.4</vt:lpwstr>
  </property>
  <property fmtid="{D5CDD505-2E9C-101B-9397-08002B2CF9AE}" pid="6" name="PM_Note">
    <vt:lpwstr/>
  </property>
  <property fmtid="{D5CDD505-2E9C-101B-9397-08002B2CF9AE}" pid="7" name="PMHMAC">
    <vt:lpwstr>v=2024.1;a=SHA256;h=1342C4BC8AA5F389F2F89F887D99D5BB91580816408D22887212F18C8E013BB3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2026-08-31T23:50:52Z</vt:lpwstr>
  </property>
  <property fmtid="{D5CDD505-2E9C-101B-9397-08002B2CF9AE}" pid="12" name="PM_Markers">
    <vt:lpwstr/>
  </property>
  <property fmtid="{D5CDD505-2E9C-101B-9397-08002B2CF9AE}" pid="13" name="PM_Caveats_Count">
    <vt:lpwstr>0</vt:lpwstr>
  </property>
  <property fmtid="{D5CDD505-2E9C-101B-9397-08002B2CF9AE}" pid="14" name="PM_DownTo">
    <vt:lpwstr/>
  </property>
  <property fmtid="{D5CDD505-2E9C-101B-9397-08002B2CF9AE}" pid="15" name="PM_DisplayValueSecClassificationWithQualifier">
    <vt:lpwstr>OFFICIAL</vt:lpwstr>
  </property>
  <property fmtid="{D5CDD505-2E9C-101B-9397-08002B2CF9AE}" pid="16" name="PM_Expires">
    <vt:lpwstr/>
  </property>
  <property fmtid="{D5CDD505-2E9C-101B-9397-08002B2CF9AE}" pid="17" name="PM_InsertionValue">
    <vt:lpwstr>OFFICIAL</vt:lpwstr>
  </property>
  <property fmtid="{D5CDD505-2E9C-101B-9397-08002B2CF9AE}" pid="18" name="MSIP_Label_4d4a8645-bd79-4ba3-a88b-44b404afbecb_SiteId">
    <vt:lpwstr>eb11ef16-3224-4f86-8081-4e1dd176b836</vt:lpwstr>
  </property>
  <property fmtid="{D5CDD505-2E9C-101B-9397-08002B2CF9AE}" pid="19" name="PM_DowngradeTo">
    <vt:lpwstr/>
  </property>
  <property fmtid="{D5CDD505-2E9C-101B-9397-08002B2CF9AE}" pid="20" name="PM_Provider">
    <vt:lpwstr>0</vt:lpwstr>
  </property>
  <property fmtid="{D5CDD505-2E9C-101B-9397-08002B2CF9AE}" pid="21" name="MSIP_Label_4d4a8645-bd79-4ba3-a88b-44b404afbecb_Name">
    <vt:lpwstr>OFFICIAL</vt:lpwstr>
  </property>
  <property fmtid="{D5CDD505-2E9C-101B-9397-08002B2CF9AE}" pid="22" name="PM_Hash_Salt">
    <vt:lpwstr>C2DA00FEAE65829E3056BA2D7DA88223</vt:lpwstr>
  </property>
  <property fmtid="{D5CDD505-2E9C-101B-9397-08002B2CF9AE}" pid="23" name="MSIP_Label_4d4a8645-bd79-4ba3-a88b-44b404afbecb_Enabled">
    <vt:lpwstr>true</vt:lpwstr>
  </property>
  <property fmtid="{D5CDD505-2E9C-101B-9397-08002B2CF9AE}" pid="24" name="MSIP_Label_4d4a8645-bd79-4ba3-a88b-44b404afbecb_SetDate">
    <vt:lpwstr>2026-08-31T23:50:52Z</vt:lpwstr>
  </property>
  <property fmtid="{D5CDD505-2E9C-101B-9397-08002B2CF9AE}" pid="25" name="MSIP_Label_4d4a8645-bd79-4ba3-a88b-44b404afbecb_Method">
    <vt:lpwstr>Privileged</vt:lpwstr>
  </property>
  <property fmtid="{D5CDD505-2E9C-101B-9397-08002B2CF9AE}" pid="26" name="PM_Hash_Version">
    <vt:lpwstr>2024.1</vt:lpwstr>
  </property>
  <property fmtid="{D5CDD505-2E9C-101B-9397-08002B2CF9AE}" pid="27" name="MSIP_Label_4d4a8645-bd79-4ba3-a88b-44b404afbecb_ContentBits">
    <vt:lpwstr>3</vt:lpwstr>
  </property>
  <property fmtid="{D5CDD505-2E9C-101B-9397-08002B2CF9AE}" pid="28" name="MSIP_Label_4d4a8645-bd79-4ba3-a88b-44b404afbecb_ActionId">
    <vt:lpwstr>f8291d1d6fd04002af483e6e0f1608af</vt:lpwstr>
  </property>
  <property fmtid="{D5CDD505-2E9C-101B-9397-08002B2CF9AE}" pid="29" name="PM_Originator_Hash_SHA1">
    <vt:lpwstr>56F2FE0FA29CDD52CE019F63B231BE8D151A7A08</vt:lpwstr>
  </property>
  <property fmtid="{D5CDD505-2E9C-101B-9397-08002B2CF9AE}" pid="30" name="PM_Display">
    <vt:lpwstr>OFFICIAL</vt:lpwstr>
  </property>
  <property fmtid="{D5CDD505-2E9C-101B-9397-08002B2CF9AE}" pid="31" name="PM_OriginatorUserAccountName_SHA256">
    <vt:lpwstr>E56257A7FFFCAF40BBB010B03642A41DD5AB0A78DB2E0830E29252F9E7BC4C4E</vt:lpwstr>
  </property>
  <property fmtid="{D5CDD505-2E9C-101B-9397-08002B2CF9AE}" pid="32" name="PM_OriginatorDomainName_SHA256">
    <vt:lpwstr>E56257A7FFFCAF40BBB010B03642A41DD5AB0A78DB2E0830E29252F9E7BC4C4E</vt:lpwstr>
  </property>
  <property fmtid="{D5CDD505-2E9C-101B-9397-08002B2CF9AE}" pid="33" name="PMUuid">
    <vt:lpwstr>v=2022.2;d=gov.au;g=46DD6D7C-8107-577B-BC6E-F348953B2E44</vt:lpwstr>
  </property>
  <property fmtid="{D5CDD505-2E9C-101B-9397-08002B2CF9AE}" pid="34" name="PM_Hash_Salt_Prev">
    <vt:lpwstr>C2DA00FEAE65829E3056BA2D7DA88223</vt:lpwstr>
  </property>
  <property fmtid="{D5CDD505-2E9C-101B-9397-08002B2CF9AE}" pid="35" name="PM_Hash_SHA1">
    <vt:lpwstr>0BCDBA094F8D9446C059F33E000568D70497A461</vt:lpwstr>
  </property>
</Properties>
</file>