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715CF" w14:textId="161C87F1" w:rsidR="001A4BFB" w:rsidRPr="001A4BFB" w:rsidRDefault="001A4BFB" w:rsidP="00A72C0B">
      <w:pPr>
        <w:rPr>
          <w:b/>
          <w:bCs/>
          <w:i/>
          <w:iCs/>
          <w:sz w:val="28"/>
          <w:szCs w:val="28"/>
        </w:rPr>
      </w:pPr>
      <w:r w:rsidRPr="001A4BFB">
        <w:rPr>
          <w:b/>
          <w:bCs/>
          <w:i/>
          <w:iCs/>
          <w:sz w:val="28"/>
          <w:szCs w:val="28"/>
        </w:rPr>
        <w:t>RAPID MONITORING - BE A MARINE BIOLOGIST FOR A DAY – TIMED SWIM (10 MINUTES)</w:t>
      </w:r>
    </w:p>
    <w:tbl>
      <w:tblPr>
        <w:tblStyle w:val="TableGrid"/>
        <w:tblW w:w="107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6"/>
        <w:gridCol w:w="904"/>
        <w:gridCol w:w="849"/>
        <w:gridCol w:w="2376"/>
        <w:gridCol w:w="853"/>
        <w:gridCol w:w="1148"/>
        <w:gridCol w:w="930"/>
        <w:gridCol w:w="1152"/>
      </w:tblGrid>
      <w:tr w:rsidR="001C1404" w:rsidRPr="001048D8" w14:paraId="565D2A1F" w14:textId="77777777" w:rsidTr="00C670D7">
        <w:tc>
          <w:tcPr>
            <w:tcW w:w="2556" w:type="dxa"/>
            <w:shd w:val="clear" w:color="auto" w:fill="D9D9D9" w:themeFill="background1" w:themeFillShade="D9"/>
          </w:tcPr>
          <w:p w14:paraId="4E9AD8BB" w14:textId="3BE118BB" w:rsidR="002D4B4E" w:rsidRPr="000563B8" w:rsidRDefault="002A151F" w:rsidP="000054FC">
            <w:pPr>
              <w:rPr>
                <w:bCs/>
                <w:sz w:val="24"/>
              </w:rPr>
            </w:pPr>
            <w:r w:rsidRPr="000563B8">
              <w:rPr>
                <w:bCs/>
                <w:sz w:val="24"/>
              </w:rPr>
              <w:t>ANIMALS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25796F27" w14:textId="7CA12343" w:rsidR="002D4B4E" w:rsidRPr="000563B8" w:rsidRDefault="002A151F" w:rsidP="000054FC">
            <w:pPr>
              <w:rPr>
                <w:bCs/>
                <w:sz w:val="24"/>
              </w:rPr>
            </w:pPr>
            <w:r w:rsidRPr="000563B8">
              <w:rPr>
                <w:bCs/>
                <w:sz w:val="24"/>
              </w:rPr>
              <w:t>TALLY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3EA9F041" w14:textId="527E82F7" w:rsidR="002D4B4E" w:rsidRPr="000563B8" w:rsidRDefault="002D4B4E" w:rsidP="000054FC">
            <w:pPr>
              <w:rPr>
                <w:bCs/>
                <w:sz w:val="24"/>
              </w:rPr>
            </w:pPr>
            <w:r w:rsidRPr="000563B8">
              <w:rPr>
                <w:bCs/>
                <w:sz w:val="24"/>
              </w:rPr>
              <w:t>T</w:t>
            </w:r>
            <w:r w:rsidR="002A151F" w:rsidRPr="000563B8">
              <w:rPr>
                <w:bCs/>
                <w:sz w:val="24"/>
              </w:rPr>
              <w:t>OTAL</w:t>
            </w:r>
          </w:p>
        </w:tc>
        <w:tc>
          <w:tcPr>
            <w:tcW w:w="2376" w:type="dxa"/>
            <w:shd w:val="clear" w:color="auto" w:fill="D9D9D9" w:themeFill="background1" w:themeFillShade="D9"/>
          </w:tcPr>
          <w:p w14:paraId="4EFDE3D6" w14:textId="13639129" w:rsidR="002D4B4E" w:rsidRPr="000563B8" w:rsidRDefault="002A151F" w:rsidP="000054FC">
            <w:pPr>
              <w:rPr>
                <w:bCs/>
                <w:sz w:val="24"/>
              </w:rPr>
            </w:pPr>
            <w:r w:rsidRPr="000563B8">
              <w:rPr>
                <w:bCs/>
                <w:sz w:val="24"/>
              </w:rPr>
              <w:t>ANIMALS</w:t>
            </w:r>
          </w:p>
        </w:tc>
        <w:tc>
          <w:tcPr>
            <w:tcW w:w="2001" w:type="dxa"/>
            <w:gridSpan w:val="2"/>
            <w:shd w:val="clear" w:color="auto" w:fill="D9D9D9" w:themeFill="background1" w:themeFillShade="D9"/>
          </w:tcPr>
          <w:p w14:paraId="6EA297B5" w14:textId="0521494A" w:rsidR="002D4B4E" w:rsidRPr="000563B8" w:rsidRDefault="002A151F" w:rsidP="000054FC">
            <w:pPr>
              <w:rPr>
                <w:bCs/>
                <w:sz w:val="24"/>
              </w:rPr>
            </w:pPr>
            <w:r w:rsidRPr="000563B8">
              <w:rPr>
                <w:bCs/>
                <w:sz w:val="24"/>
              </w:rPr>
              <w:t>SIZE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14:paraId="035261BC" w14:textId="357C243F" w:rsidR="002D4B4E" w:rsidRPr="000563B8" w:rsidRDefault="002D4B4E" w:rsidP="000054FC">
            <w:pPr>
              <w:rPr>
                <w:bCs/>
                <w:sz w:val="24"/>
              </w:rPr>
            </w:pPr>
            <w:r w:rsidRPr="000563B8">
              <w:rPr>
                <w:bCs/>
                <w:sz w:val="24"/>
              </w:rPr>
              <w:t>T</w:t>
            </w:r>
            <w:r w:rsidR="000563B8" w:rsidRPr="000563B8">
              <w:rPr>
                <w:bCs/>
                <w:sz w:val="24"/>
              </w:rPr>
              <w:t>ALLY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14:paraId="0A7C1C7A" w14:textId="5350DCD5" w:rsidR="002D4B4E" w:rsidRPr="000563B8" w:rsidRDefault="000563B8" w:rsidP="000054FC">
            <w:pPr>
              <w:rPr>
                <w:bCs/>
                <w:sz w:val="24"/>
              </w:rPr>
            </w:pPr>
            <w:r w:rsidRPr="000563B8">
              <w:rPr>
                <w:bCs/>
                <w:sz w:val="24"/>
              </w:rPr>
              <w:t>TOTAL</w:t>
            </w:r>
          </w:p>
        </w:tc>
      </w:tr>
      <w:tr w:rsidR="002B3572" w:rsidRPr="001048D8" w14:paraId="2DB4748C" w14:textId="77777777" w:rsidTr="00C670D7">
        <w:trPr>
          <w:trHeight w:val="720"/>
        </w:trPr>
        <w:tc>
          <w:tcPr>
            <w:tcW w:w="2556" w:type="dxa"/>
            <w:vMerge w:val="restart"/>
          </w:tcPr>
          <w:p w14:paraId="4F25C1C4" w14:textId="35FB6BE8" w:rsidR="002D4B4E" w:rsidRPr="001048D8" w:rsidRDefault="002D4B4E" w:rsidP="00A72C0B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A887861" wp14:editId="4322B088">
                  <wp:extent cx="1449070" cy="965606"/>
                  <wp:effectExtent l="0" t="0" r="0" b="6350"/>
                  <wp:docPr id="3273014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600" cy="9826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  <w:vMerge w:val="restart"/>
          </w:tcPr>
          <w:p w14:paraId="768756F0" w14:textId="117AB7BB" w:rsidR="00007FA8" w:rsidRPr="00970154" w:rsidRDefault="00007FA8" w:rsidP="00007FA8">
            <w:pPr>
              <w:rPr>
                <w:sz w:val="16"/>
                <w:szCs w:val="14"/>
              </w:rPr>
            </w:pPr>
          </w:p>
        </w:tc>
        <w:tc>
          <w:tcPr>
            <w:tcW w:w="849" w:type="dxa"/>
            <w:vMerge w:val="restart"/>
          </w:tcPr>
          <w:p w14:paraId="411F341E" w14:textId="0F776CB1" w:rsidR="002D4B4E" w:rsidRPr="001079CA" w:rsidRDefault="002D4B4E" w:rsidP="00A72C0B">
            <w:pPr>
              <w:rPr>
                <w:sz w:val="24"/>
              </w:rPr>
            </w:pPr>
          </w:p>
        </w:tc>
        <w:tc>
          <w:tcPr>
            <w:tcW w:w="2376" w:type="dxa"/>
            <w:vMerge w:val="restart"/>
          </w:tcPr>
          <w:p w14:paraId="41140A22" w14:textId="230D31DD" w:rsidR="002D4B4E" w:rsidRPr="001048D8" w:rsidRDefault="002D4B4E" w:rsidP="00A72C0B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B2D9F42" wp14:editId="2D6ED100">
                  <wp:extent cx="1314980" cy="936345"/>
                  <wp:effectExtent l="0" t="0" r="0" b="0"/>
                  <wp:docPr id="172466034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465"/>
                          <a:stretch/>
                        </pic:blipFill>
                        <pic:spPr bwMode="auto">
                          <a:xfrm>
                            <a:off x="0" y="0"/>
                            <a:ext cx="1337098" cy="952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  <w:gridSpan w:val="2"/>
          </w:tcPr>
          <w:p w14:paraId="6F4B717E" w14:textId="77777777" w:rsidR="00B150CF" w:rsidRDefault="00B150CF" w:rsidP="001F0046">
            <w:pPr>
              <w:rPr>
                <w:b/>
                <w:bCs/>
                <w:sz w:val="20"/>
                <w:szCs w:val="18"/>
              </w:rPr>
            </w:pPr>
          </w:p>
          <w:p w14:paraId="369EF640" w14:textId="3341684F" w:rsidR="002D4B4E" w:rsidRPr="001A4BFB" w:rsidRDefault="006531F3" w:rsidP="001F0046">
            <w:pPr>
              <w:rPr>
                <w:b/>
                <w:bCs/>
                <w:sz w:val="20"/>
                <w:szCs w:val="18"/>
              </w:rPr>
            </w:pPr>
            <w:r w:rsidRPr="001A4BFB">
              <w:rPr>
                <w:b/>
                <w:bCs/>
                <w:sz w:val="20"/>
                <w:szCs w:val="18"/>
              </w:rPr>
              <w:t>&lt;38cm</w:t>
            </w:r>
          </w:p>
        </w:tc>
        <w:tc>
          <w:tcPr>
            <w:tcW w:w="930" w:type="dxa"/>
          </w:tcPr>
          <w:p w14:paraId="78B503FD" w14:textId="10BCDC72" w:rsidR="002D4B4E" w:rsidRPr="001079CA" w:rsidRDefault="002D4B4E" w:rsidP="00A72C0B">
            <w:pPr>
              <w:rPr>
                <w:sz w:val="16"/>
                <w:szCs w:val="14"/>
              </w:rPr>
            </w:pPr>
          </w:p>
        </w:tc>
        <w:tc>
          <w:tcPr>
            <w:tcW w:w="1152" w:type="dxa"/>
          </w:tcPr>
          <w:p w14:paraId="5366E6E3" w14:textId="77777777" w:rsidR="002D4B4E" w:rsidRPr="001079CA" w:rsidRDefault="002D4B4E" w:rsidP="00A72C0B">
            <w:pPr>
              <w:rPr>
                <w:sz w:val="24"/>
              </w:rPr>
            </w:pPr>
          </w:p>
        </w:tc>
      </w:tr>
      <w:tr w:rsidR="002B3572" w:rsidRPr="001048D8" w14:paraId="2BCB2E88" w14:textId="77777777" w:rsidTr="00C670D7">
        <w:trPr>
          <w:trHeight w:val="859"/>
        </w:trPr>
        <w:tc>
          <w:tcPr>
            <w:tcW w:w="2556" w:type="dxa"/>
            <w:vMerge/>
          </w:tcPr>
          <w:p w14:paraId="486C9F96" w14:textId="77777777" w:rsidR="002D4B4E" w:rsidRDefault="002D4B4E" w:rsidP="00A72C0B">
            <w:pPr>
              <w:rPr>
                <w:noProof/>
                <w:sz w:val="24"/>
              </w:rPr>
            </w:pPr>
          </w:p>
        </w:tc>
        <w:tc>
          <w:tcPr>
            <w:tcW w:w="904" w:type="dxa"/>
            <w:vMerge/>
          </w:tcPr>
          <w:p w14:paraId="0A331E9A" w14:textId="77777777" w:rsidR="002D4B4E" w:rsidRPr="00970154" w:rsidRDefault="002D4B4E" w:rsidP="00A72C0B">
            <w:pPr>
              <w:rPr>
                <w:sz w:val="16"/>
                <w:szCs w:val="14"/>
              </w:rPr>
            </w:pPr>
          </w:p>
        </w:tc>
        <w:tc>
          <w:tcPr>
            <w:tcW w:w="849" w:type="dxa"/>
            <w:vMerge/>
          </w:tcPr>
          <w:p w14:paraId="6629BD01" w14:textId="77777777" w:rsidR="002D4B4E" w:rsidRPr="001079CA" w:rsidRDefault="002D4B4E" w:rsidP="00A72C0B">
            <w:pPr>
              <w:rPr>
                <w:sz w:val="24"/>
              </w:rPr>
            </w:pPr>
          </w:p>
        </w:tc>
        <w:tc>
          <w:tcPr>
            <w:tcW w:w="2376" w:type="dxa"/>
            <w:vMerge/>
          </w:tcPr>
          <w:p w14:paraId="6A607BED" w14:textId="77777777" w:rsidR="002D4B4E" w:rsidRDefault="002D4B4E" w:rsidP="00A72C0B">
            <w:pPr>
              <w:rPr>
                <w:noProof/>
                <w:sz w:val="24"/>
              </w:rPr>
            </w:pPr>
          </w:p>
        </w:tc>
        <w:tc>
          <w:tcPr>
            <w:tcW w:w="2001" w:type="dxa"/>
            <w:gridSpan w:val="2"/>
          </w:tcPr>
          <w:p w14:paraId="132F3182" w14:textId="77777777" w:rsidR="00B150CF" w:rsidRDefault="00B150CF" w:rsidP="001F0046">
            <w:pPr>
              <w:rPr>
                <w:b/>
                <w:bCs/>
                <w:sz w:val="20"/>
                <w:szCs w:val="18"/>
              </w:rPr>
            </w:pPr>
          </w:p>
          <w:p w14:paraId="28F8FA2B" w14:textId="3C4DE3F6" w:rsidR="002D4B4E" w:rsidRPr="001A4BFB" w:rsidRDefault="006531F3" w:rsidP="001F0046">
            <w:pPr>
              <w:rPr>
                <w:b/>
                <w:bCs/>
                <w:sz w:val="20"/>
                <w:szCs w:val="18"/>
              </w:rPr>
            </w:pPr>
            <w:r w:rsidRPr="001A4BFB">
              <w:rPr>
                <w:b/>
                <w:bCs/>
                <w:sz w:val="20"/>
                <w:szCs w:val="18"/>
              </w:rPr>
              <w:t>&gt;38cm</w:t>
            </w:r>
          </w:p>
        </w:tc>
        <w:tc>
          <w:tcPr>
            <w:tcW w:w="930" w:type="dxa"/>
          </w:tcPr>
          <w:p w14:paraId="127F28E3" w14:textId="24108632" w:rsidR="002D4B4E" w:rsidRPr="001079CA" w:rsidRDefault="002D4B4E" w:rsidP="00A72C0B">
            <w:pPr>
              <w:rPr>
                <w:sz w:val="16"/>
                <w:szCs w:val="14"/>
              </w:rPr>
            </w:pPr>
          </w:p>
        </w:tc>
        <w:tc>
          <w:tcPr>
            <w:tcW w:w="1152" w:type="dxa"/>
          </w:tcPr>
          <w:p w14:paraId="3350549F" w14:textId="77777777" w:rsidR="002D4B4E" w:rsidRPr="001079CA" w:rsidRDefault="002D4B4E" w:rsidP="00A72C0B">
            <w:pPr>
              <w:rPr>
                <w:sz w:val="24"/>
              </w:rPr>
            </w:pPr>
          </w:p>
        </w:tc>
      </w:tr>
      <w:tr w:rsidR="001C1404" w:rsidRPr="001048D8" w14:paraId="338646B7" w14:textId="77777777" w:rsidTr="00C670D7">
        <w:trPr>
          <w:trHeight w:val="208"/>
        </w:trPr>
        <w:tc>
          <w:tcPr>
            <w:tcW w:w="2556" w:type="dxa"/>
            <w:vMerge w:val="restart"/>
          </w:tcPr>
          <w:p w14:paraId="3F46F531" w14:textId="77777777" w:rsidR="00AC0DA9" w:rsidRDefault="00AC0DA9" w:rsidP="00AC0DA9">
            <w:pPr>
              <w:rPr>
                <w:sz w:val="24"/>
              </w:rPr>
            </w:pPr>
          </w:p>
          <w:p w14:paraId="7EE7EFC7" w14:textId="41B8AAF5" w:rsidR="00AC0DA9" w:rsidRPr="001048D8" w:rsidRDefault="00AC0DA9" w:rsidP="00AC0DA9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4582B3E8" wp14:editId="14DF78E7">
                  <wp:extent cx="1294791" cy="1118838"/>
                  <wp:effectExtent l="0" t="0" r="635" b="5715"/>
                  <wp:docPr id="90010425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655" cy="11316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  <w:vMerge w:val="restart"/>
          </w:tcPr>
          <w:p w14:paraId="22E6AC17" w14:textId="77777777" w:rsidR="00AC0DA9" w:rsidRPr="00970154" w:rsidRDefault="00AC0DA9" w:rsidP="00AC0DA9">
            <w:pPr>
              <w:rPr>
                <w:sz w:val="16"/>
                <w:szCs w:val="14"/>
              </w:rPr>
            </w:pPr>
          </w:p>
        </w:tc>
        <w:tc>
          <w:tcPr>
            <w:tcW w:w="849" w:type="dxa"/>
            <w:vMerge w:val="restart"/>
          </w:tcPr>
          <w:p w14:paraId="0664BF82" w14:textId="77777777" w:rsidR="00AC0DA9" w:rsidRPr="001079CA" w:rsidRDefault="00AC0DA9" w:rsidP="00AC0DA9">
            <w:pPr>
              <w:rPr>
                <w:sz w:val="24"/>
              </w:rPr>
            </w:pPr>
          </w:p>
        </w:tc>
        <w:tc>
          <w:tcPr>
            <w:tcW w:w="2376" w:type="dxa"/>
            <w:vMerge w:val="restart"/>
          </w:tcPr>
          <w:p w14:paraId="615E324F" w14:textId="15ABEFED" w:rsidR="00AC0DA9" w:rsidRPr="001048D8" w:rsidRDefault="00AC0DA9" w:rsidP="00AC0DA9">
            <w:pPr>
              <w:rPr>
                <w:sz w:val="24"/>
              </w:rPr>
            </w:pPr>
            <w:r w:rsidRPr="00F07B33">
              <w:rPr>
                <w:noProof/>
                <w:sz w:val="24"/>
              </w:rPr>
              <w:drawing>
                <wp:inline distT="0" distB="0" distL="0" distR="0" wp14:anchorId="002015F7" wp14:editId="15C57B21">
                  <wp:extent cx="1367942" cy="1242266"/>
                  <wp:effectExtent l="0" t="0" r="3810" b="0"/>
                  <wp:docPr id="12792259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22599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293" cy="1253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  <w:gridSpan w:val="2"/>
            <w:shd w:val="clear" w:color="auto" w:fill="D9D9D9" w:themeFill="background1" w:themeFillShade="D9"/>
          </w:tcPr>
          <w:p w14:paraId="066A9016" w14:textId="0883D515" w:rsidR="00AC0DA9" w:rsidRPr="001A4BFB" w:rsidRDefault="00AC0DA9" w:rsidP="00AC0DA9">
            <w:pPr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SEX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14:paraId="2228AAD1" w14:textId="083CD1CA" w:rsidR="00AC0DA9" w:rsidRPr="001048D8" w:rsidRDefault="00AC0DA9" w:rsidP="00AC0DA9">
            <w:pPr>
              <w:rPr>
                <w:sz w:val="24"/>
              </w:rPr>
            </w:pPr>
            <w:r w:rsidRPr="000563B8">
              <w:rPr>
                <w:bCs/>
                <w:sz w:val="24"/>
              </w:rPr>
              <w:t>TALLY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14:paraId="0D2DDD0F" w14:textId="2842339D" w:rsidR="00AC0DA9" w:rsidRPr="001048D8" w:rsidRDefault="00AC0DA9" w:rsidP="00AC0DA9">
            <w:pPr>
              <w:rPr>
                <w:sz w:val="24"/>
              </w:rPr>
            </w:pPr>
            <w:r w:rsidRPr="000563B8">
              <w:rPr>
                <w:bCs/>
                <w:sz w:val="24"/>
              </w:rPr>
              <w:t>TOTAL</w:t>
            </w:r>
          </w:p>
        </w:tc>
      </w:tr>
      <w:tr w:rsidR="002B3572" w:rsidRPr="001048D8" w14:paraId="607D8F6D" w14:textId="77777777" w:rsidTr="00C670D7">
        <w:trPr>
          <w:trHeight w:val="530"/>
        </w:trPr>
        <w:tc>
          <w:tcPr>
            <w:tcW w:w="2556" w:type="dxa"/>
            <w:vMerge/>
          </w:tcPr>
          <w:p w14:paraId="7E173AC5" w14:textId="77777777" w:rsidR="00AC0DA9" w:rsidRDefault="00AC0DA9" w:rsidP="00AC0DA9">
            <w:pPr>
              <w:rPr>
                <w:sz w:val="24"/>
              </w:rPr>
            </w:pPr>
          </w:p>
        </w:tc>
        <w:tc>
          <w:tcPr>
            <w:tcW w:w="904" w:type="dxa"/>
            <w:vMerge/>
          </w:tcPr>
          <w:p w14:paraId="5C36893B" w14:textId="77777777" w:rsidR="00AC0DA9" w:rsidRPr="00970154" w:rsidRDefault="00AC0DA9" w:rsidP="00AC0DA9">
            <w:pPr>
              <w:rPr>
                <w:sz w:val="16"/>
                <w:szCs w:val="14"/>
              </w:rPr>
            </w:pPr>
          </w:p>
        </w:tc>
        <w:tc>
          <w:tcPr>
            <w:tcW w:w="849" w:type="dxa"/>
            <w:vMerge/>
          </w:tcPr>
          <w:p w14:paraId="333B8B67" w14:textId="77777777" w:rsidR="00AC0DA9" w:rsidRPr="001079CA" w:rsidRDefault="00AC0DA9" w:rsidP="00AC0DA9">
            <w:pPr>
              <w:rPr>
                <w:sz w:val="24"/>
              </w:rPr>
            </w:pPr>
          </w:p>
        </w:tc>
        <w:tc>
          <w:tcPr>
            <w:tcW w:w="2376" w:type="dxa"/>
            <w:vMerge/>
          </w:tcPr>
          <w:p w14:paraId="0E5FC8A3" w14:textId="77777777" w:rsidR="00AC0DA9" w:rsidRPr="00F07B33" w:rsidRDefault="00AC0DA9" w:rsidP="00AC0DA9">
            <w:pPr>
              <w:rPr>
                <w:sz w:val="24"/>
              </w:rPr>
            </w:pPr>
          </w:p>
        </w:tc>
        <w:tc>
          <w:tcPr>
            <w:tcW w:w="2001" w:type="dxa"/>
            <w:gridSpan w:val="2"/>
          </w:tcPr>
          <w:p w14:paraId="707B52B6" w14:textId="77777777" w:rsidR="00AC0DA9" w:rsidRDefault="00AC0DA9" w:rsidP="00AC0DA9">
            <w:pPr>
              <w:rPr>
                <w:sz w:val="24"/>
              </w:rPr>
            </w:pPr>
          </w:p>
          <w:p w14:paraId="7A3A5109" w14:textId="55052F62" w:rsidR="00AC0DA9" w:rsidRPr="001A4BFB" w:rsidRDefault="00AC0DA9" w:rsidP="00AC0DA9">
            <w:pPr>
              <w:rPr>
                <w:b/>
                <w:bCs/>
                <w:sz w:val="20"/>
                <w:szCs w:val="18"/>
              </w:rPr>
            </w:pPr>
            <w:r w:rsidRPr="001A4BFB">
              <w:rPr>
                <w:b/>
                <w:bCs/>
                <w:sz w:val="20"/>
                <w:szCs w:val="18"/>
              </w:rPr>
              <w:t>Male</w:t>
            </w:r>
          </w:p>
          <w:p w14:paraId="0BA0BD01" w14:textId="77777777" w:rsidR="00AC0DA9" w:rsidRPr="001048D8" w:rsidRDefault="00AC0DA9" w:rsidP="00AC0DA9">
            <w:pPr>
              <w:rPr>
                <w:sz w:val="24"/>
              </w:rPr>
            </w:pPr>
          </w:p>
        </w:tc>
        <w:tc>
          <w:tcPr>
            <w:tcW w:w="930" w:type="dxa"/>
          </w:tcPr>
          <w:p w14:paraId="307F9426" w14:textId="77777777" w:rsidR="00AC0DA9" w:rsidRPr="001079CA" w:rsidRDefault="00AC0DA9" w:rsidP="00AC0DA9">
            <w:pPr>
              <w:rPr>
                <w:sz w:val="16"/>
                <w:szCs w:val="14"/>
              </w:rPr>
            </w:pPr>
          </w:p>
        </w:tc>
        <w:tc>
          <w:tcPr>
            <w:tcW w:w="1152" w:type="dxa"/>
          </w:tcPr>
          <w:p w14:paraId="296345E8" w14:textId="77777777" w:rsidR="00AC0DA9" w:rsidRPr="001048D8" w:rsidRDefault="00AC0DA9" w:rsidP="00AC0DA9">
            <w:pPr>
              <w:rPr>
                <w:sz w:val="24"/>
              </w:rPr>
            </w:pPr>
          </w:p>
        </w:tc>
      </w:tr>
      <w:tr w:rsidR="002B3572" w:rsidRPr="001048D8" w14:paraId="10C031F6" w14:textId="77777777" w:rsidTr="00C670D7">
        <w:trPr>
          <w:trHeight w:val="530"/>
        </w:trPr>
        <w:tc>
          <w:tcPr>
            <w:tcW w:w="2556" w:type="dxa"/>
            <w:vMerge/>
          </w:tcPr>
          <w:p w14:paraId="4BF420A3" w14:textId="77777777" w:rsidR="00AC0DA9" w:rsidRDefault="00AC0DA9" w:rsidP="00AC0DA9">
            <w:pPr>
              <w:rPr>
                <w:sz w:val="24"/>
              </w:rPr>
            </w:pPr>
          </w:p>
        </w:tc>
        <w:tc>
          <w:tcPr>
            <w:tcW w:w="904" w:type="dxa"/>
            <w:vMerge/>
          </w:tcPr>
          <w:p w14:paraId="6F94F776" w14:textId="77777777" w:rsidR="00AC0DA9" w:rsidRPr="00970154" w:rsidRDefault="00AC0DA9" w:rsidP="00AC0DA9">
            <w:pPr>
              <w:rPr>
                <w:sz w:val="16"/>
                <w:szCs w:val="14"/>
              </w:rPr>
            </w:pPr>
          </w:p>
        </w:tc>
        <w:tc>
          <w:tcPr>
            <w:tcW w:w="849" w:type="dxa"/>
            <w:vMerge/>
          </w:tcPr>
          <w:p w14:paraId="40E65970" w14:textId="77777777" w:rsidR="00AC0DA9" w:rsidRPr="001079CA" w:rsidRDefault="00AC0DA9" w:rsidP="00AC0DA9">
            <w:pPr>
              <w:rPr>
                <w:sz w:val="24"/>
              </w:rPr>
            </w:pPr>
          </w:p>
        </w:tc>
        <w:tc>
          <w:tcPr>
            <w:tcW w:w="2376" w:type="dxa"/>
            <w:vMerge/>
          </w:tcPr>
          <w:p w14:paraId="6001E2FF" w14:textId="77777777" w:rsidR="00AC0DA9" w:rsidRPr="00F07B33" w:rsidRDefault="00AC0DA9" w:rsidP="00AC0DA9">
            <w:pPr>
              <w:rPr>
                <w:sz w:val="24"/>
              </w:rPr>
            </w:pPr>
          </w:p>
        </w:tc>
        <w:tc>
          <w:tcPr>
            <w:tcW w:w="2001" w:type="dxa"/>
            <w:gridSpan w:val="2"/>
          </w:tcPr>
          <w:p w14:paraId="30C086A5" w14:textId="77777777" w:rsidR="00AC0DA9" w:rsidRDefault="00AC0DA9" w:rsidP="00AC0DA9">
            <w:pPr>
              <w:rPr>
                <w:sz w:val="24"/>
              </w:rPr>
            </w:pPr>
          </w:p>
          <w:p w14:paraId="436E2B26" w14:textId="37748BD6" w:rsidR="00AC0DA9" w:rsidRPr="001A4BFB" w:rsidRDefault="00AC0DA9" w:rsidP="00AC0DA9">
            <w:pPr>
              <w:rPr>
                <w:b/>
                <w:bCs/>
                <w:sz w:val="24"/>
              </w:rPr>
            </w:pPr>
            <w:r w:rsidRPr="001A4BFB">
              <w:rPr>
                <w:b/>
                <w:bCs/>
                <w:sz w:val="20"/>
                <w:szCs w:val="18"/>
              </w:rPr>
              <w:t>Female</w:t>
            </w:r>
          </w:p>
        </w:tc>
        <w:tc>
          <w:tcPr>
            <w:tcW w:w="930" w:type="dxa"/>
          </w:tcPr>
          <w:p w14:paraId="747A3AD3" w14:textId="77777777" w:rsidR="00AC0DA9" w:rsidRPr="001079CA" w:rsidRDefault="00AC0DA9" w:rsidP="00AC0DA9">
            <w:pPr>
              <w:rPr>
                <w:sz w:val="16"/>
                <w:szCs w:val="14"/>
              </w:rPr>
            </w:pPr>
          </w:p>
        </w:tc>
        <w:tc>
          <w:tcPr>
            <w:tcW w:w="1152" w:type="dxa"/>
          </w:tcPr>
          <w:p w14:paraId="102FB1AF" w14:textId="77777777" w:rsidR="00AC0DA9" w:rsidRPr="001048D8" w:rsidRDefault="00AC0DA9" w:rsidP="00AC0DA9">
            <w:pPr>
              <w:rPr>
                <w:sz w:val="24"/>
              </w:rPr>
            </w:pPr>
          </w:p>
        </w:tc>
      </w:tr>
      <w:tr w:rsidR="001C1404" w:rsidRPr="001048D8" w14:paraId="24C27FC7" w14:textId="77777777" w:rsidTr="00C670D7">
        <w:trPr>
          <w:trHeight w:val="266"/>
        </w:trPr>
        <w:tc>
          <w:tcPr>
            <w:tcW w:w="2556" w:type="dxa"/>
            <w:vMerge w:val="restart"/>
          </w:tcPr>
          <w:p w14:paraId="4153B226" w14:textId="378C6579" w:rsidR="00AC0DA9" w:rsidRPr="001048D8" w:rsidRDefault="00AC0DA9" w:rsidP="00AC0DA9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FB4E99B" wp14:editId="156A2E7C">
                  <wp:extent cx="1449070" cy="1222554"/>
                  <wp:effectExtent l="0" t="0" r="0" b="0"/>
                  <wp:docPr id="6146868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308" cy="1228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  <w:vMerge w:val="restart"/>
          </w:tcPr>
          <w:p w14:paraId="42E62336" w14:textId="77777777" w:rsidR="00AC0DA9" w:rsidRPr="00970154" w:rsidRDefault="00AC0DA9" w:rsidP="00AC0DA9">
            <w:pPr>
              <w:rPr>
                <w:sz w:val="16"/>
                <w:szCs w:val="14"/>
              </w:rPr>
            </w:pPr>
          </w:p>
        </w:tc>
        <w:tc>
          <w:tcPr>
            <w:tcW w:w="849" w:type="dxa"/>
            <w:vMerge w:val="restart"/>
          </w:tcPr>
          <w:p w14:paraId="11E1AC6E" w14:textId="77777777" w:rsidR="00AC0DA9" w:rsidRPr="001079CA" w:rsidRDefault="00AC0DA9" w:rsidP="00AC0DA9">
            <w:pPr>
              <w:rPr>
                <w:sz w:val="24"/>
              </w:rPr>
            </w:pPr>
          </w:p>
        </w:tc>
        <w:tc>
          <w:tcPr>
            <w:tcW w:w="2376" w:type="dxa"/>
            <w:vMerge w:val="restart"/>
          </w:tcPr>
          <w:p w14:paraId="1A7A1D88" w14:textId="586CA4D2" w:rsidR="00AC0DA9" w:rsidRPr="001048D8" w:rsidRDefault="00AC0DA9" w:rsidP="00AC0DA9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1D7CEB1" wp14:editId="5DA27FCE">
                  <wp:extent cx="1294130" cy="1353312"/>
                  <wp:effectExtent l="0" t="0" r="1270" b="0"/>
                  <wp:docPr id="142359795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015"/>
                          <a:stretch/>
                        </pic:blipFill>
                        <pic:spPr bwMode="auto">
                          <a:xfrm>
                            <a:off x="0" y="0"/>
                            <a:ext cx="1320152" cy="1380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  <w:gridSpan w:val="2"/>
            <w:shd w:val="clear" w:color="auto" w:fill="D9D9D9" w:themeFill="background1" w:themeFillShade="D9"/>
          </w:tcPr>
          <w:p w14:paraId="4421D1FA" w14:textId="5E0C9DF7" w:rsidR="00AC0DA9" w:rsidRPr="001048D8" w:rsidRDefault="00AC0DA9" w:rsidP="00AC0DA9">
            <w:pPr>
              <w:rPr>
                <w:sz w:val="24"/>
              </w:rPr>
            </w:pPr>
            <w:r w:rsidRPr="000563B8">
              <w:rPr>
                <w:bCs/>
                <w:sz w:val="24"/>
              </w:rPr>
              <w:t>TYPE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14:paraId="463F1DF1" w14:textId="6473BD71" w:rsidR="00AC0DA9" w:rsidRPr="001048D8" w:rsidRDefault="00AC0DA9" w:rsidP="00AC0DA9">
            <w:pPr>
              <w:rPr>
                <w:sz w:val="24"/>
              </w:rPr>
            </w:pPr>
            <w:r w:rsidRPr="000563B8">
              <w:rPr>
                <w:bCs/>
                <w:sz w:val="24"/>
              </w:rPr>
              <w:t>TALLY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14:paraId="7E6C88A1" w14:textId="371012DE" w:rsidR="00AC0DA9" w:rsidRPr="001048D8" w:rsidRDefault="00AC0DA9" w:rsidP="00AC0DA9">
            <w:pPr>
              <w:rPr>
                <w:sz w:val="24"/>
              </w:rPr>
            </w:pPr>
            <w:r w:rsidRPr="000563B8">
              <w:rPr>
                <w:bCs/>
                <w:sz w:val="24"/>
              </w:rPr>
              <w:t>TOTAL</w:t>
            </w:r>
          </w:p>
        </w:tc>
      </w:tr>
      <w:tr w:rsidR="002B3572" w:rsidRPr="001048D8" w14:paraId="7DEFB476" w14:textId="77777777" w:rsidTr="00C670D7">
        <w:trPr>
          <w:trHeight w:val="547"/>
        </w:trPr>
        <w:tc>
          <w:tcPr>
            <w:tcW w:w="2556" w:type="dxa"/>
            <w:vMerge/>
          </w:tcPr>
          <w:p w14:paraId="7FC6CEC3" w14:textId="77777777" w:rsidR="00AC0DA9" w:rsidRDefault="00AC0DA9" w:rsidP="00AC0DA9">
            <w:pPr>
              <w:rPr>
                <w:noProof/>
                <w:sz w:val="24"/>
              </w:rPr>
            </w:pPr>
          </w:p>
        </w:tc>
        <w:tc>
          <w:tcPr>
            <w:tcW w:w="904" w:type="dxa"/>
            <w:vMerge/>
          </w:tcPr>
          <w:p w14:paraId="08F70FA5" w14:textId="77777777" w:rsidR="00AC0DA9" w:rsidRPr="00970154" w:rsidRDefault="00AC0DA9" w:rsidP="00AC0DA9">
            <w:pPr>
              <w:rPr>
                <w:sz w:val="16"/>
                <w:szCs w:val="14"/>
              </w:rPr>
            </w:pPr>
          </w:p>
        </w:tc>
        <w:tc>
          <w:tcPr>
            <w:tcW w:w="849" w:type="dxa"/>
            <w:vMerge/>
          </w:tcPr>
          <w:p w14:paraId="091FE9B6" w14:textId="77777777" w:rsidR="00AC0DA9" w:rsidRPr="001079CA" w:rsidRDefault="00AC0DA9" w:rsidP="00AC0DA9">
            <w:pPr>
              <w:rPr>
                <w:sz w:val="24"/>
              </w:rPr>
            </w:pPr>
          </w:p>
        </w:tc>
        <w:tc>
          <w:tcPr>
            <w:tcW w:w="2376" w:type="dxa"/>
            <w:vMerge/>
          </w:tcPr>
          <w:p w14:paraId="2855AA82" w14:textId="77777777" w:rsidR="00AC0DA9" w:rsidRDefault="00AC0DA9" w:rsidP="00AC0DA9">
            <w:pPr>
              <w:rPr>
                <w:noProof/>
                <w:sz w:val="24"/>
              </w:rPr>
            </w:pPr>
          </w:p>
        </w:tc>
        <w:tc>
          <w:tcPr>
            <w:tcW w:w="2001" w:type="dxa"/>
            <w:gridSpan w:val="2"/>
          </w:tcPr>
          <w:p w14:paraId="26FCB93C" w14:textId="77777777" w:rsidR="00AC0DA9" w:rsidRPr="002A151F" w:rsidRDefault="00AC0DA9" w:rsidP="00AC0DA9">
            <w:pPr>
              <w:rPr>
                <w:b/>
                <w:bCs/>
                <w:sz w:val="20"/>
                <w:szCs w:val="18"/>
              </w:rPr>
            </w:pPr>
          </w:p>
          <w:p w14:paraId="31AEEE72" w14:textId="77777777" w:rsidR="00AC0DA9" w:rsidRDefault="00AC0DA9" w:rsidP="00AC0DA9">
            <w:pPr>
              <w:rPr>
                <w:b/>
                <w:bCs/>
                <w:sz w:val="20"/>
                <w:szCs w:val="18"/>
              </w:rPr>
            </w:pPr>
            <w:r w:rsidRPr="002A151F">
              <w:rPr>
                <w:b/>
                <w:bCs/>
                <w:sz w:val="20"/>
                <w:szCs w:val="18"/>
              </w:rPr>
              <w:t>Green Turtle</w:t>
            </w:r>
          </w:p>
          <w:p w14:paraId="797B0A53" w14:textId="1CAC6F3D" w:rsidR="00B150CF" w:rsidRPr="002A151F" w:rsidRDefault="00B150CF" w:rsidP="00AC0DA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930" w:type="dxa"/>
          </w:tcPr>
          <w:p w14:paraId="00480ED6" w14:textId="77777777" w:rsidR="00AC0DA9" w:rsidRPr="001079CA" w:rsidRDefault="00AC0DA9" w:rsidP="00AC0DA9">
            <w:pPr>
              <w:rPr>
                <w:sz w:val="16"/>
                <w:szCs w:val="14"/>
              </w:rPr>
            </w:pPr>
          </w:p>
        </w:tc>
        <w:tc>
          <w:tcPr>
            <w:tcW w:w="1152" w:type="dxa"/>
          </w:tcPr>
          <w:p w14:paraId="676DE4CF" w14:textId="77777777" w:rsidR="00AC0DA9" w:rsidRPr="001048D8" w:rsidRDefault="00AC0DA9" w:rsidP="00AC0DA9">
            <w:pPr>
              <w:rPr>
                <w:sz w:val="24"/>
              </w:rPr>
            </w:pPr>
          </w:p>
        </w:tc>
      </w:tr>
      <w:tr w:rsidR="002B3572" w:rsidRPr="001048D8" w14:paraId="33769E8E" w14:textId="77777777" w:rsidTr="00C670D7">
        <w:trPr>
          <w:trHeight w:val="547"/>
        </w:trPr>
        <w:tc>
          <w:tcPr>
            <w:tcW w:w="2556" w:type="dxa"/>
            <w:vMerge/>
          </w:tcPr>
          <w:p w14:paraId="6FEB043B" w14:textId="77777777" w:rsidR="00AC0DA9" w:rsidRDefault="00AC0DA9" w:rsidP="00AC0DA9">
            <w:pPr>
              <w:rPr>
                <w:noProof/>
                <w:sz w:val="24"/>
              </w:rPr>
            </w:pPr>
          </w:p>
        </w:tc>
        <w:tc>
          <w:tcPr>
            <w:tcW w:w="904" w:type="dxa"/>
            <w:vMerge/>
          </w:tcPr>
          <w:p w14:paraId="260E44E5" w14:textId="77777777" w:rsidR="00AC0DA9" w:rsidRPr="00970154" w:rsidRDefault="00AC0DA9" w:rsidP="00AC0DA9">
            <w:pPr>
              <w:rPr>
                <w:sz w:val="16"/>
                <w:szCs w:val="14"/>
              </w:rPr>
            </w:pPr>
          </w:p>
        </w:tc>
        <w:tc>
          <w:tcPr>
            <w:tcW w:w="849" w:type="dxa"/>
            <w:vMerge/>
          </w:tcPr>
          <w:p w14:paraId="0C75C99B" w14:textId="77777777" w:rsidR="00AC0DA9" w:rsidRPr="001079CA" w:rsidRDefault="00AC0DA9" w:rsidP="00AC0DA9">
            <w:pPr>
              <w:rPr>
                <w:sz w:val="24"/>
              </w:rPr>
            </w:pPr>
          </w:p>
        </w:tc>
        <w:tc>
          <w:tcPr>
            <w:tcW w:w="2376" w:type="dxa"/>
            <w:vMerge/>
          </w:tcPr>
          <w:p w14:paraId="1DC3EC91" w14:textId="77777777" w:rsidR="00AC0DA9" w:rsidRDefault="00AC0DA9" w:rsidP="00AC0DA9">
            <w:pPr>
              <w:rPr>
                <w:noProof/>
                <w:sz w:val="24"/>
              </w:rPr>
            </w:pPr>
          </w:p>
        </w:tc>
        <w:tc>
          <w:tcPr>
            <w:tcW w:w="2001" w:type="dxa"/>
            <w:gridSpan w:val="2"/>
          </w:tcPr>
          <w:p w14:paraId="2BF85084" w14:textId="77777777" w:rsidR="00AC0DA9" w:rsidRPr="002A151F" w:rsidRDefault="00AC0DA9" w:rsidP="00AC0DA9">
            <w:pPr>
              <w:rPr>
                <w:b/>
                <w:bCs/>
                <w:sz w:val="20"/>
                <w:szCs w:val="18"/>
              </w:rPr>
            </w:pPr>
          </w:p>
          <w:p w14:paraId="6991F7D7" w14:textId="77777777" w:rsidR="00AC0DA9" w:rsidRDefault="00AC0DA9" w:rsidP="00AC0DA9">
            <w:pPr>
              <w:rPr>
                <w:b/>
                <w:bCs/>
                <w:sz w:val="20"/>
                <w:szCs w:val="18"/>
              </w:rPr>
            </w:pPr>
            <w:r w:rsidRPr="002A151F">
              <w:rPr>
                <w:b/>
                <w:bCs/>
                <w:sz w:val="20"/>
                <w:szCs w:val="18"/>
              </w:rPr>
              <w:t>Hawksbill Turtle</w:t>
            </w:r>
          </w:p>
          <w:p w14:paraId="0057456E" w14:textId="15BD3537" w:rsidR="00AC0DA9" w:rsidRPr="002A151F" w:rsidRDefault="00AC0DA9" w:rsidP="00AC0DA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930" w:type="dxa"/>
          </w:tcPr>
          <w:p w14:paraId="2F0F3CC4" w14:textId="77777777" w:rsidR="00AC0DA9" w:rsidRPr="001079CA" w:rsidRDefault="00AC0DA9" w:rsidP="00AC0DA9">
            <w:pPr>
              <w:rPr>
                <w:sz w:val="16"/>
                <w:szCs w:val="14"/>
              </w:rPr>
            </w:pPr>
          </w:p>
        </w:tc>
        <w:tc>
          <w:tcPr>
            <w:tcW w:w="1152" w:type="dxa"/>
          </w:tcPr>
          <w:p w14:paraId="769B00B2" w14:textId="77777777" w:rsidR="00AC0DA9" w:rsidRPr="001048D8" w:rsidRDefault="00AC0DA9" w:rsidP="00AC0DA9">
            <w:pPr>
              <w:rPr>
                <w:sz w:val="24"/>
              </w:rPr>
            </w:pPr>
          </w:p>
        </w:tc>
      </w:tr>
      <w:tr w:rsidR="002B3572" w:rsidRPr="001048D8" w14:paraId="3B676FA8" w14:textId="77777777" w:rsidTr="00C670D7">
        <w:trPr>
          <w:trHeight w:val="813"/>
        </w:trPr>
        <w:tc>
          <w:tcPr>
            <w:tcW w:w="2556" w:type="dxa"/>
            <w:vMerge/>
          </w:tcPr>
          <w:p w14:paraId="68AD8B05" w14:textId="77777777" w:rsidR="00AC0DA9" w:rsidRDefault="00AC0DA9" w:rsidP="00AC0DA9">
            <w:pPr>
              <w:rPr>
                <w:noProof/>
                <w:sz w:val="24"/>
              </w:rPr>
            </w:pPr>
          </w:p>
        </w:tc>
        <w:tc>
          <w:tcPr>
            <w:tcW w:w="904" w:type="dxa"/>
            <w:vMerge/>
          </w:tcPr>
          <w:p w14:paraId="64BB2C0F" w14:textId="77777777" w:rsidR="00AC0DA9" w:rsidRPr="00970154" w:rsidRDefault="00AC0DA9" w:rsidP="00AC0DA9">
            <w:pPr>
              <w:rPr>
                <w:sz w:val="16"/>
                <w:szCs w:val="14"/>
              </w:rPr>
            </w:pPr>
          </w:p>
        </w:tc>
        <w:tc>
          <w:tcPr>
            <w:tcW w:w="849" w:type="dxa"/>
            <w:vMerge/>
          </w:tcPr>
          <w:p w14:paraId="7B963534" w14:textId="77777777" w:rsidR="00AC0DA9" w:rsidRPr="001079CA" w:rsidRDefault="00AC0DA9" w:rsidP="00AC0DA9">
            <w:pPr>
              <w:rPr>
                <w:sz w:val="24"/>
              </w:rPr>
            </w:pPr>
          </w:p>
        </w:tc>
        <w:tc>
          <w:tcPr>
            <w:tcW w:w="2376" w:type="dxa"/>
            <w:vMerge/>
          </w:tcPr>
          <w:p w14:paraId="4C841276" w14:textId="77777777" w:rsidR="00AC0DA9" w:rsidRDefault="00AC0DA9" w:rsidP="00AC0DA9">
            <w:pPr>
              <w:rPr>
                <w:noProof/>
                <w:sz w:val="24"/>
              </w:rPr>
            </w:pPr>
          </w:p>
        </w:tc>
        <w:tc>
          <w:tcPr>
            <w:tcW w:w="2001" w:type="dxa"/>
            <w:gridSpan w:val="2"/>
          </w:tcPr>
          <w:p w14:paraId="1F871DFD" w14:textId="77777777" w:rsidR="00AC0DA9" w:rsidRDefault="00AC0DA9" w:rsidP="00AC0DA9">
            <w:pPr>
              <w:rPr>
                <w:b/>
                <w:bCs/>
                <w:sz w:val="20"/>
                <w:szCs w:val="18"/>
              </w:rPr>
            </w:pPr>
          </w:p>
          <w:p w14:paraId="56EC6A30" w14:textId="77777777" w:rsidR="00AC0DA9" w:rsidRDefault="00AC0DA9" w:rsidP="00AC0DA9">
            <w:pPr>
              <w:rPr>
                <w:i/>
                <w:iCs/>
                <w:sz w:val="20"/>
                <w:szCs w:val="18"/>
              </w:rPr>
            </w:pPr>
            <w:r w:rsidRPr="002A151F">
              <w:rPr>
                <w:b/>
                <w:bCs/>
                <w:sz w:val="20"/>
                <w:szCs w:val="18"/>
              </w:rPr>
              <w:t xml:space="preserve">Other </w:t>
            </w:r>
            <w:r w:rsidRPr="002A151F">
              <w:rPr>
                <w:i/>
                <w:iCs/>
                <w:sz w:val="20"/>
                <w:szCs w:val="18"/>
              </w:rPr>
              <w:t>(please name)</w:t>
            </w:r>
          </w:p>
          <w:p w14:paraId="38370ED9" w14:textId="77777777" w:rsidR="00B150CF" w:rsidRDefault="00B150CF" w:rsidP="00AC0DA9">
            <w:pPr>
              <w:rPr>
                <w:b/>
                <w:bCs/>
                <w:sz w:val="20"/>
                <w:szCs w:val="18"/>
              </w:rPr>
            </w:pPr>
          </w:p>
          <w:p w14:paraId="01C51B67" w14:textId="1FDDEAD8" w:rsidR="00B150CF" w:rsidRPr="002A151F" w:rsidRDefault="00B150CF" w:rsidP="00AC0DA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930" w:type="dxa"/>
          </w:tcPr>
          <w:p w14:paraId="01B8EC6E" w14:textId="77777777" w:rsidR="00AC0DA9" w:rsidRPr="001079CA" w:rsidRDefault="00AC0DA9" w:rsidP="00AC0DA9">
            <w:pPr>
              <w:rPr>
                <w:sz w:val="16"/>
                <w:szCs w:val="14"/>
              </w:rPr>
            </w:pPr>
          </w:p>
        </w:tc>
        <w:tc>
          <w:tcPr>
            <w:tcW w:w="1152" w:type="dxa"/>
          </w:tcPr>
          <w:p w14:paraId="2E52D94F" w14:textId="77777777" w:rsidR="00AC0DA9" w:rsidRPr="001048D8" w:rsidRDefault="00AC0DA9" w:rsidP="00AC0DA9">
            <w:pPr>
              <w:rPr>
                <w:sz w:val="24"/>
              </w:rPr>
            </w:pPr>
          </w:p>
        </w:tc>
      </w:tr>
      <w:tr w:rsidR="001C1404" w:rsidRPr="001048D8" w14:paraId="2A754C7F" w14:textId="77777777" w:rsidTr="00C670D7">
        <w:trPr>
          <w:trHeight w:val="226"/>
        </w:trPr>
        <w:tc>
          <w:tcPr>
            <w:tcW w:w="2556" w:type="dxa"/>
            <w:vMerge w:val="restart"/>
          </w:tcPr>
          <w:p w14:paraId="111718D8" w14:textId="03E4AECA" w:rsidR="00AC0DA9" w:rsidRDefault="00AC0DA9" w:rsidP="00AC0DA9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60A7E81C" wp14:editId="577F9330">
                  <wp:extent cx="1476766" cy="1258214"/>
                  <wp:effectExtent l="0" t="0" r="9525" b="0"/>
                  <wp:docPr id="55914363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388" cy="1265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B0310" w14:textId="77777777" w:rsidR="00AC0DA9" w:rsidRPr="001048D8" w:rsidRDefault="00AC0DA9" w:rsidP="00AC0DA9">
            <w:pPr>
              <w:rPr>
                <w:sz w:val="24"/>
              </w:rPr>
            </w:pPr>
          </w:p>
        </w:tc>
        <w:tc>
          <w:tcPr>
            <w:tcW w:w="904" w:type="dxa"/>
            <w:vMerge w:val="restart"/>
          </w:tcPr>
          <w:p w14:paraId="1A414618" w14:textId="77777777" w:rsidR="00AC0DA9" w:rsidRPr="00970154" w:rsidRDefault="00AC0DA9" w:rsidP="00AC0DA9">
            <w:pPr>
              <w:rPr>
                <w:sz w:val="16"/>
                <w:szCs w:val="14"/>
              </w:rPr>
            </w:pPr>
          </w:p>
        </w:tc>
        <w:tc>
          <w:tcPr>
            <w:tcW w:w="849" w:type="dxa"/>
            <w:vMerge w:val="restart"/>
          </w:tcPr>
          <w:p w14:paraId="552AD2EB" w14:textId="77777777" w:rsidR="00AC0DA9" w:rsidRPr="001079CA" w:rsidRDefault="00AC0DA9" w:rsidP="00AC0DA9">
            <w:pPr>
              <w:rPr>
                <w:sz w:val="24"/>
              </w:rPr>
            </w:pPr>
          </w:p>
        </w:tc>
        <w:tc>
          <w:tcPr>
            <w:tcW w:w="2376" w:type="dxa"/>
            <w:vMerge w:val="restart"/>
          </w:tcPr>
          <w:p w14:paraId="4BEA280D" w14:textId="2DFCE360" w:rsidR="00AC0DA9" w:rsidRPr="001048D8" w:rsidRDefault="00AC0DA9" w:rsidP="00AC0DA9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09C37FA" wp14:editId="77337297">
                  <wp:extent cx="1162685" cy="1674646"/>
                  <wp:effectExtent l="0" t="0" r="0" b="1905"/>
                  <wp:docPr id="194154755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676" cy="16991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  <w:gridSpan w:val="2"/>
            <w:shd w:val="clear" w:color="auto" w:fill="D9D9D9" w:themeFill="background1" w:themeFillShade="D9"/>
          </w:tcPr>
          <w:p w14:paraId="3CE6544A" w14:textId="2514FA94" w:rsidR="00AC0DA9" w:rsidRPr="001048D8" w:rsidRDefault="00AC0DA9" w:rsidP="00AC0DA9">
            <w:pPr>
              <w:rPr>
                <w:sz w:val="24"/>
              </w:rPr>
            </w:pPr>
            <w:r w:rsidRPr="000563B8">
              <w:rPr>
                <w:bCs/>
                <w:sz w:val="24"/>
              </w:rPr>
              <w:t>TYPE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14:paraId="710F517D" w14:textId="3059AC96" w:rsidR="00AC0DA9" w:rsidRPr="001048D8" w:rsidRDefault="00AC0DA9" w:rsidP="00AC0DA9">
            <w:pPr>
              <w:rPr>
                <w:sz w:val="24"/>
              </w:rPr>
            </w:pPr>
            <w:r w:rsidRPr="000563B8">
              <w:rPr>
                <w:bCs/>
                <w:sz w:val="24"/>
              </w:rPr>
              <w:t>TALLY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14:paraId="73B60F49" w14:textId="7B3EC0F8" w:rsidR="00AC0DA9" w:rsidRPr="001048D8" w:rsidRDefault="00AC0DA9" w:rsidP="00AC0DA9">
            <w:pPr>
              <w:rPr>
                <w:sz w:val="24"/>
              </w:rPr>
            </w:pPr>
            <w:r w:rsidRPr="000563B8">
              <w:rPr>
                <w:bCs/>
                <w:sz w:val="24"/>
              </w:rPr>
              <w:t>TOTAL</w:t>
            </w:r>
          </w:p>
        </w:tc>
      </w:tr>
      <w:tr w:rsidR="002B3572" w:rsidRPr="001048D8" w14:paraId="07D768EF" w14:textId="77777777" w:rsidTr="00C670D7">
        <w:trPr>
          <w:trHeight w:val="507"/>
        </w:trPr>
        <w:tc>
          <w:tcPr>
            <w:tcW w:w="2556" w:type="dxa"/>
            <w:vMerge/>
          </w:tcPr>
          <w:p w14:paraId="4D959F92" w14:textId="77777777" w:rsidR="00AC0DA9" w:rsidRDefault="00AC0DA9" w:rsidP="00AC0DA9">
            <w:pPr>
              <w:rPr>
                <w:noProof/>
                <w:sz w:val="24"/>
              </w:rPr>
            </w:pPr>
          </w:p>
        </w:tc>
        <w:tc>
          <w:tcPr>
            <w:tcW w:w="904" w:type="dxa"/>
            <w:vMerge/>
          </w:tcPr>
          <w:p w14:paraId="0017709F" w14:textId="77777777" w:rsidR="00AC0DA9" w:rsidRPr="00970154" w:rsidRDefault="00AC0DA9" w:rsidP="00AC0DA9">
            <w:pPr>
              <w:rPr>
                <w:sz w:val="16"/>
                <w:szCs w:val="14"/>
              </w:rPr>
            </w:pPr>
          </w:p>
        </w:tc>
        <w:tc>
          <w:tcPr>
            <w:tcW w:w="849" w:type="dxa"/>
            <w:vMerge/>
          </w:tcPr>
          <w:p w14:paraId="1E48404E" w14:textId="77777777" w:rsidR="00AC0DA9" w:rsidRPr="001079CA" w:rsidRDefault="00AC0DA9" w:rsidP="00AC0DA9">
            <w:pPr>
              <w:rPr>
                <w:sz w:val="24"/>
              </w:rPr>
            </w:pPr>
          </w:p>
        </w:tc>
        <w:tc>
          <w:tcPr>
            <w:tcW w:w="2376" w:type="dxa"/>
            <w:vMerge/>
          </w:tcPr>
          <w:p w14:paraId="54D7C12F" w14:textId="77777777" w:rsidR="00AC0DA9" w:rsidRDefault="00AC0DA9" w:rsidP="00AC0DA9">
            <w:pPr>
              <w:rPr>
                <w:noProof/>
                <w:sz w:val="24"/>
              </w:rPr>
            </w:pPr>
          </w:p>
        </w:tc>
        <w:tc>
          <w:tcPr>
            <w:tcW w:w="2001" w:type="dxa"/>
            <w:gridSpan w:val="2"/>
          </w:tcPr>
          <w:p w14:paraId="2D3137A2" w14:textId="77777777" w:rsidR="00B150CF" w:rsidRDefault="00B150CF" w:rsidP="00AC0DA9">
            <w:pPr>
              <w:rPr>
                <w:b/>
                <w:bCs/>
                <w:sz w:val="20"/>
                <w:szCs w:val="18"/>
              </w:rPr>
            </w:pPr>
          </w:p>
          <w:p w14:paraId="53C5D0EE" w14:textId="77777777" w:rsidR="00AC0DA9" w:rsidRDefault="00B150CF" w:rsidP="00AC0DA9">
            <w:pPr>
              <w:rPr>
                <w:b/>
                <w:bCs/>
                <w:sz w:val="20"/>
                <w:szCs w:val="18"/>
              </w:rPr>
            </w:pPr>
            <w:r w:rsidRPr="00B150CF">
              <w:rPr>
                <w:b/>
                <w:bCs/>
                <w:sz w:val="20"/>
                <w:szCs w:val="18"/>
              </w:rPr>
              <w:t>Whitetip reef shark</w:t>
            </w:r>
          </w:p>
          <w:p w14:paraId="741B0F2C" w14:textId="676F2026" w:rsidR="00B150CF" w:rsidRPr="00B150CF" w:rsidRDefault="00B150CF" w:rsidP="00AC0DA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930" w:type="dxa"/>
          </w:tcPr>
          <w:p w14:paraId="4D2208CA" w14:textId="77777777" w:rsidR="00AC0DA9" w:rsidRPr="001079CA" w:rsidRDefault="00AC0DA9" w:rsidP="00AC0DA9">
            <w:pPr>
              <w:rPr>
                <w:sz w:val="16"/>
                <w:szCs w:val="14"/>
              </w:rPr>
            </w:pPr>
          </w:p>
        </w:tc>
        <w:tc>
          <w:tcPr>
            <w:tcW w:w="1152" w:type="dxa"/>
          </w:tcPr>
          <w:p w14:paraId="2DB80653" w14:textId="77777777" w:rsidR="00AC0DA9" w:rsidRPr="001048D8" w:rsidRDefault="00AC0DA9" w:rsidP="00AC0DA9">
            <w:pPr>
              <w:rPr>
                <w:sz w:val="24"/>
              </w:rPr>
            </w:pPr>
          </w:p>
        </w:tc>
      </w:tr>
      <w:tr w:rsidR="002B3572" w:rsidRPr="001048D8" w14:paraId="08C9F52D" w14:textId="77777777" w:rsidTr="00C670D7">
        <w:trPr>
          <w:trHeight w:val="507"/>
        </w:trPr>
        <w:tc>
          <w:tcPr>
            <w:tcW w:w="2556" w:type="dxa"/>
            <w:vMerge/>
          </w:tcPr>
          <w:p w14:paraId="6DE156F0" w14:textId="77777777" w:rsidR="00AC0DA9" w:rsidRDefault="00AC0DA9" w:rsidP="00AC0DA9">
            <w:pPr>
              <w:rPr>
                <w:noProof/>
                <w:sz w:val="24"/>
              </w:rPr>
            </w:pPr>
          </w:p>
        </w:tc>
        <w:tc>
          <w:tcPr>
            <w:tcW w:w="904" w:type="dxa"/>
            <w:vMerge/>
          </w:tcPr>
          <w:p w14:paraId="78D12547" w14:textId="77777777" w:rsidR="00AC0DA9" w:rsidRPr="00970154" w:rsidRDefault="00AC0DA9" w:rsidP="00AC0DA9">
            <w:pPr>
              <w:rPr>
                <w:sz w:val="16"/>
                <w:szCs w:val="14"/>
              </w:rPr>
            </w:pPr>
          </w:p>
        </w:tc>
        <w:tc>
          <w:tcPr>
            <w:tcW w:w="849" w:type="dxa"/>
            <w:vMerge/>
          </w:tcPr>
          <w:p w14:paraId="0A900ACF" w14:textId="77777777" w:rsidR="00AC0DA9" w:rsidRPr="001079CA" w:rsidRDefault="00AC0DA9" w:rsidP="00AC0DA9">
            <w:pPr>
              <w:rPr>
                <w:sz w:val="24"/>
              </w:rPr>
            </w:pPr>
          </w:p>
        </w:tc>
        <w:tc>
          <w:tcPr>
            <w:tcW w:w="2376" w:type="dxa"/>
            <w:vMerge/>
          </w:tcPr>
          <w:p w14:paraId="52FB5DF9" w14:textId="77777777" w:rsidR="00AC0DA9" w:rsidRDefault="00AC0DA9" w:rsidP="00AC0DA9">
            <w:pPr>
              <w:rPr>
                <w:noProof/>
                <w:sz w:val="24"/>
              </w:rPr>
            </w:pPr>
          </w:p>
        </w:tc>
        <w:tc>
          <w:tcPr>
            <w:tcW w:w="2001" w:type="dxa"/>
            <w:gridSpan w:val="2"/>
          </w:tcPr>
          <w:p w14:paraId="040904BD" w14:textId="77777777" w:rsidR="00B150CF" w:rsidRDefault="00B150CF" w:rsidP="00AC0DA9">
            <w:pPr>
              <w:rPr>
                <w:b/>
                <w:bCs/>
                <w:sz w:val="20"/>
                <w:szCs w:val="18"/>
              </w:rPr>
            </w:pPr>
          </w:p>
          <w:p w14:paraId="601614AD" w14:textId="77777777" w:rsidR="00AC0DA9" w:rsidRDefault="00B150CF" w:rsidP="00AC0DA9">
            <w:pPr>
              <w:rPr>
                <w:b/>
                <w:bCs/>
                <w:sz w:val="20"/>
                <w:szCs w:val="18"/>
              </w:rPr>
            </w:pPr>
            <w:r w:rsidRPr="00B150CF">
              <w:rPr>
                <w:b/>
                <w:bCs/>
                <w:sz w:val="20"/>
                <w:szCs w:val="18"/>
              </w:rPr>
              <w:t>Blacktip reef shark</w:t>
            </w:r>
          </w:p>
          <w:p w14:paraId="1050EAD5" w14:textId="24DB16DE" w:rsidR="00B150CF" w:rsidRPr="00B150CF" w:rsidRDefault="00B150CF" w:rsidP="00AC0DA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930" w:type="dxa"/>
          </w:tcPr>
          <w:p w14:paraId="0B4DAAE6" w14:textId="77777777" w:rsidR="00AC0DA9" w:rsidRPr="001079CA" w:rsidRDefault="00AC0DA9" w:rsidP="00AC0DA9">
            <w:pPr>
              <w:rPr>
                <w:sz w:val="16"/>
                <w:szCs w:val="14"/>
              </w:rPr>
            </w:pPr>
          </w:p>
        </w:tc>
        <w:tc>
          <w:tcPr>
            <w:tcW w:w="1152" w:type="dxa"/>
          </w:tcPr>
          <w:p w14:paraId="3DA1F1E7" w14:textId="77777777" w:rsidR="00AC0DA9" w:rsidRPr="001048D8" w:rsidRDefault="00AC0DA9" w:rsidP="00AC0DA9">
            <w:pPr>
              <w:rPr>
                <w:sz w:val="24"/>
              </w:rPr>
            </w:pPr>
          </w:p>
        </w:tc>
      </w:tr>
      <w:tr w:rsidR="002B3572" w:rsidRPr="001048D8" w14:paraId="4312BC7C" w14:textId="77777777" w:rsidTr="00C670D7">
        <w:trPr>
          <w:trHeight w:val="507"/>
        </w:trPr>
        <w:tc>
          <w:tcPr>
            <w:tcW w:w="2556" w:type="dxa"/>
            <w:vMerge/>
          </w:tcPr>
          <w:p w14:paraId="46CF730C" w14:textId="77777777" w:rsidR="00AC0DA9" w:rsidRDefault="00AC0DA9" w:rsidP="00AC0DA9">
            <w:pPr>
              <w:rPr>
                <w:noProof/>
                <w:sz w:val="24"/>
              </w:rPr>
            </w:pPr>
          </w:p>
        </w:tc>
        <w:tc>
          <w:tcPr>
            <w:tcW w:w="904" w:type="dxa"/>
            <w:vMerge/>
          </w:tcPr>
          <w:p w14:paraId="1F7D79F0" w14:textId="77777777" w:rsidR="00AC0DA9" w:rsidRPr="00970154" w:rsidRDefault="00AC0DA9" w:rsidP="00AC0DA9">
            <w:pPr>
              <w:rPr>
                <w:sz w:val="16"/>
                <w:szCs w:val="14"/>
              </w:rPr>
            </w:pPr>
          </w:p>
        </w:tc>
        <w:tc>
          <w:tcPr>
            <w:tcW w:w="849" w:type="dxa"/>
            <w:vMerge/>
          </w:tcPr>
          <w:p w14:paraId="2BBBB937" w14:textId="77777777" w:rsidR="00AC0DA9" w:rsidRPr="001079CA" w:rsidRDefault="00AC0DA9" w:rsidP="00AC0DA9">
            <w:pPr>
              <w:rPr>
                <w:sz w:val="24"/>
              </w:rPr>
            </w:pPr>
          </w:p>
        </w:tc>
        <w:tc>
          <w:tcPr>
            <w:tcW w:w="2376" w:type="dxa"/>
            <w:vMerge/>
          </w:tcPr>
          <w:p w14:paraId="5BBD4254" w14:textId="77777777" w:rsidR="00AC0DA9" w:rsidRDefault="00AC0DA9" w:rsidP="00AC0DA9">
            <w:pPr>
              <w:rPr>
                <w:noProof/>
                <w:sz w:val="24"/>
              </w:rPr>
            </w:pPr>
          </w:p>
        </w:tc>
        <w:tc>
          <w:tcPr>
            <w:tcW w:w="2001" w:type="dxa"/>
            <w:gridSpan w:val="2"/>
          </w:tcPr>
          <w:p w14:paraId="073B9934" w14:textId="77777777" w:rsidR="00B150CF" w:rsidRDefault="00B150CF" w:rsidP="00B150CF">
            <w:pPr>
              <w:rPr>
                <w:b/>
                <w:bCs/>
                <w:sz w:val="20"/>
                <w:szCs w:val="18"/>
              </w:rPr>
            </w:pPr>
          </w:p>
          <w:p w14:paraId="3E0C4763" w14:textId="4F90F609" w:rsidR="00B150CF" w:rsidRDefault="00B150CF" w:rsidP="00B150CF">
            <w:pPr>
              <w:rPr>
                <w:i/>
                <w:iCs/>
                <w:sz w:val="20"/>
                <w:szCs w:val="18"/>
              </w:rPr>
            </w:pPr>
            <w:r w:rsidRPr="002A151F">
              <w:rPr>
                <w:b/>
                <w:bCs/>
                <w:sz w:val="20"/>
                <w:szCs w:val="18"/>
              </w:rPr>
              <w:t xml:space="preserve">Other </w:t>
            </w:r>
            <w:r w:rsidRPr="002A151F">
              <w:rPr>
                <w:i/>
                <w:iCs/>
                <w:sz w:val="20"/>
                <w:szCs w:val="18"/>
              </w:rPr>
              <w:t>(please name)</w:t>
            </w:r>
          </w:p>
          <w:p w14:paraId="06A67812" w14:textId="77777777" w:rsidR="00AC0DA9" w:rsidRPr="001048D8" w:rsidRDefault="00AC0DA9" w:rsidP="00AC0DA9">
            <w:pPr>
              <w:rPr>
                <w:sz w:val="24"/>
              </w:rPr>
            </w:pPr>
          </w:p>
        </w:tc>
        <w:tc>
          <w:tcPr>
            <w:tcW w:w="930" w:type="dxa"/>
          </w:tcPr>
          <w:p w14:paraId="3B58FF10" w14:textId="77777777" w:rsidR="00AC0DA9" w:rsidRPr="001079CA" w:rsidRDefault="00AC0DA9" w:rsidP="00AC0DA9">
            <w:pPr>
              <w:rPr>
                <w:sz w:val="16"/>
                <w:szCs w:val="14"/>
              </w:rPr>
            </w:pPr>
          </w:p>
        </w:tc>
        <w:tc>
          <w:tcPr>
            <w:tcW w:w="1152" w:type="dxa"/>
          </w:tcPr>
          <w:p w14:paraId="603DEF50" w14:textId="77777777" w:rsidR="00AC0DA9" w:rsidRPr="001048D8" w:rsidRDefault="00AC0DA9" w:rsidP="00AC0DA9">
            <w:pPr>
              <w:rPr>
                <w:sz w:val="24"/>
              </w:rPr>
            </w:pPr>
          </w:p>
        </w:tc>
      </w:tr>
      <w:tr w:rsidR="002B3572" w:rsidRPr="001048D8" w14:paraId="2157326B" w14:textId="77777777" w:rsidTr="00C670D7">
        <w:trPr>
          <w:trHeight w:val="314"/>
        </w:trPr>
        <w:tc>
          <w:tcPr>
            <w:tcW w:w="2556" w:type="dxa"/>
            <w:vMerge w:val="restart"/>
          </w:tcPr>
          <w:p w14:paraId="0AE4FB5F" w14:textId="6C0E7866" w:rsidR="00B150CF" w:rsidRPr="001048D8" w:rsidRDefault="00B150CF" w:rsidP="00B150CF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61C4D038" wp14:editId="7A92B993">
                  <wp:extent cx="1476375" cy="1283847"/>
                  <wp:effectExtent l="0" t="0" r="0" b="0"/>
                  <wp:docPr id="2034655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857" cy="12912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  <w:vMerge w:val="restart"/>
          </w:tcPr>
          <w:p w14:paraId="0D8C286F" w14:textId="77777777" w:rsidR="00B150CF" w:rsidRPr="00970154" w:rsidRDefault="00B150CF" w:rsidP="00B150CF">
            <w:pPr>
              <w:rPr>
                <w:sz w:val="16"/>
                <w:szCs w:val="14"/>
              </w:rPr>
            </w:pPr>
          </w:p>
        </w:tc>
        <w:tc>
          <w:tcPr>
            <w:tcW w:w="849" w:type="dxa"/>
            <w:vMerge w:val="restart"/>
          </w:tcPr>
          <w:p w14:paraId="54F7D149" w14:textId="77777777" w:rsidR="00B150CF" w:rsidRPr="001079CA" w:rsidRDefault="00B150CF" w:rsidP="00B150CF">
            <w:pPr>
              <w:rPr>
                <w:sz w:val="24"/>
              </w:rPr>
            </w:pPr>
          </w:p>
        </w:tc>
        <w:tc>
          <w:tcPr>
            <w:tcW w:w="2376" w:type="dxa"/>
            <w:vMerge w:val="restart"/>
          </w:tcPr>
          <w:p w14:paraId="1835F818" w14:textId="78AD5ED8" w:rsidR="00B150CF" w:rsidRPr="001048D8" w:rsidRDefault="00B150CF" w:rsidP="00B150CF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E1C8233" wp14:editId="16BBB094">
                  <wp:extent cx="1294790" cy="1264918"/>
                  <wp:effectExtent l="0" t="0" r="635" b="0"/>
                  <wp:docPr id="183934283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565" cy="1273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  <w:gridSpan w:val="2"/>
            <w:shd w:val="clear" w:color="auto" w:fill="D9D9D9" w:themeFill="background1" w:themeFillShade="D9"/>
          </w:tcPr>
          <w:p w14:paraId="18A9B43F" w14:textId="1570C481" w:rsidR="00B150CF" w:rsidRPr="001048D8" w:rsidRDefault="00B150CF" w:rsidP="00B150CF">
            <w:pPr>
              <w:rPr>
                <w:sz w:val="24"/>
              </w:rPr>
            </w:pPr>
            <w:r>
              <w:rPr>
                <w:sz w:val="24"/>
              </w:rPr>
              <w:t>SIZE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14:paraId="697B66BD" w14:textId="1035ED6D" w:rsidR="00B150CF" w:rsidRPr="001048D8" w:rsidRDefault="00B150CF" w:rsidP="00B150CF">
            <w:pPr>
              <w:rPr>
                <w:sz w:val="24"/>
              </w:rPr>
            </w:pPr>
            <w:r w:rsidRPr="000563B8">
              <w:rPr>
                <w:bCs/>
                <w:sz w:val="24"/>
              </w:rPr>
              <w:t>TALLY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14:paraId="3E215F70" w14:textId="7FE21841" w:rsidR="00B150CF" w:rsidRPr="001048D8" w:rsidRDefault="00B150CF" w:rsidP="00B150CF">
            <w:pPr>
              <w:rPr>
                <w:sz w:val="24"/>
              </w:rPr>
            </w:pPr>
            <w:r w:rsidRPr="000563B8">
              <w:rPr>
                <w:bCs/>
                <w:sz w:val="24"/>
              </w:rPr>
              <w:t>TOTAL</w:t>
            </w:r>
          </w:p>
        </w:tc>
      </w:tr>
      <w:tr w:rsidR="002B3572" w:rsidRPr="001048D8" w14:paraId="47A78FE8" w14:textId="77777777" w:rsidTr="00C670D7">
        <w:trPr>
          <w:trHeight w:val="518"/>
        </w:trPr>
        <w:tc>
          <w:tcPr>
            <w:tcW w:w="2556" w:type="dxa"/>
            <w:vMerge/>
          </w:tcPr>
          <w:p w14:paraId="35E5FCC5" w14:textId="77777777" w:rsidR="00B150CF" w:rsidRDefault="00B150CF" w:rsidP="00B150CF">
            <w:pPr>
              <w:rPr>
                <w:noProof/>
                <w:sz w:val="24"/>
              </w:rPr>
            </w:pPr>
          </w:p>
        </w:tc>
        <w:tc>
          <w:tcPr>
            <w:tcW w:w="904" w:type="dxa"/>
            <w:vMerge/>
          </w:tcPr>
          <w:p w14:paraId="531EF080" w14:textId="77777777" w:rsidR="00B150CF" w:rsidRPr="00970154" w:rsidRDefault="00B150CF" w:rsidP="00B150CF">
            <w:pPr>
              <w:rPr>
                <w:sz w:val="16"/>
                <w:szCs w:val="14"/>
              </w:rPr>
            </w:pPr>
          </w:p>
        </w:tc>
        <w:tc>
          <w:tcPr>
            <w:tcW w:w="849" w:type="dxa"/>
            <w:vMerge/>
          </w:tcPr>
          <w:p w14:paraId="64FD3DA8" w14:textId="77777777" w:rsidR="00B150CF" w:rsidRPr="001079CA" w:rsidRDefault="00B150CF" w:rsidP="00B150CF">
            <w:pPr>
              <w:rPr>
                <w:sz w:val="24"/>
              </w:rPr>
            </w:pPr>
          </w:p>
        </w:tc>
        <w:tc>
          <w:tcPr>
            <w:tcW w:w="2376" w:type="dxa"/>
            <w:vMerge/>
          </w:tcPr>
          <w:p w14:paraId="62334A18" w14:textId="77777777" w:rsidR="00B150CF" w:rsidRDefault="00B150CF" w:rsidP="00B150CF">
            <w:pPr>
              <w:rPr>
                <w:noProof/>
                <w:sz w:val="24"/>
              </w:rPr>
            </w:pPr>
          </w:p>
        </w:tc>
        <w:tc>
          <w:tcPr>
            <w:tcW w:w="2001" w:type="dxa"/>
            <w:gridSpan w:val="2"/>
          </w:tcPr>
          <w:p w14:paraId="0ADF4C9F" w14:textId="77777777" w:rsidR="00B150CF" w:rsidRDefault="00B150CF" w:rsidP="00B150CF">
            <w:pPr>
              <w:rPr>
                <w:sz w:val="24"/>
              </w:rPr>
            </w:pPr>
          </w:p>
          <w:p w14:paraId="62FCE50F" w14:textId="77777777" w:rsidR="00B150CF" w:rsidRPr="00B150CF" w:rsidRDefault="00B150CF" w:rsidP="00B150CF">
            <w:pPr>
              <w:rPr>
                <w:b/>
                <w:bCs/>
                <w:sz w:val="20"/>
                <w:szCs w:val="18"/>
              </w:rPr>
            </w:pPr>
            <w:r w:rsidRPr="00B150CF">
              <w:rPr>
                <w:b/>
                <w:bCs/>
                <w:sz w:val="20"/>
                <w:szCs w:val="18"/>
              </w:rPr>
              <w:t>Juvenile</w:t>
            </w:r>
          </w:p>
          <w:p w14:paraId="64AE626B" w14:textId="3063FA12" w:rsidR="00B150CF" w:rsidRPr="001048D8" w:rsidRDefault="00B150CF" w:rsidP="00B150CF">
            <w:pPr>
              <w:rPr>
                <w:sz w:val="24"/>
              </w:rPr>
            </w:pPr>
          </w:p>
        </w:tc>
        <w:tc>
          <w:tcPr>
            <w:tcW w:w="930" w:type="dxa"/>
          </w:tcPr>
          <w:p w14:paraId="11028BB3" w14:textId="77777777" w:rsidR="00B150CF" w:rsidRPr="001079CA" w:rsidRDefault="00B150CF" w:rsidP="00B150CF">
            <w:pPr>
              <w:rPr>
                <w:sz w:val="16"/>
                <w:szCs w:val="14"/>
              </w:rPr>
            </w:pPr>
          </w:p>
        </w:tc>
        <w:tc>
          <w:tcPr>
            <w:tcW w:w="1152" w:type="dxa"/>
          </w:tcPr>
          <w:p w14:paraId="29B609ED" w14:textId="77777777" w:rsidR="00B150CF" w:rsidRPr="001048D8" w:rsidRDefault="00B150CF" w:rsidP="00B150CF">
            <w:pPr>
              <w:rPr>
                <w:sz w:val="24"/>
              </w:rPr>
            </w:pPr>
          </w:p>
        </w:tc>
      </w:tr>
      <w:tr w:rsidR="002B3572" w:rsidRPr="001048D8" w14:paraId="6C1902FE" w14:textId="77777777" w:rsidTr="00C670D7">
        <w:trPr>
          <w:trHeight w:val="518"/>
        </w:trPr>
        <w:tc>
          <w:tcPr>
            <w:tcW w:w="2556" w:type="dxa"/>
            <w:vMerge/>
          </w:tcPr>
          <w:p w14:paraId="024883B6" w14:textId="77777777" w:rsidR="00B150CF" w:rsidRDefault="00B150CF" w:rsidP="00B150CF">
            <w:pPr>
              <w:rPr>
                <w:noProof/>
                <w:sz w:val="24"/>
              </w:rPr>
            </w:pPr>
          </w:p>
        </w:tc>
        <w:tc>
          <w:tcPr>
            <w:tcW w:w="904" w:type="dxa"/>
            <w:vMerge/>
          </w:tcPr>
          <w:p w14:paraId="32F19B16" w14:textId="77777777" w:rsidR="00B150CF" w:rsidRPr="00970154" w:rsidRDefault="00B150CF" w:rsidP="00B150CF">
            <w:pPr>
              <w:rPr>
                <w:sz w:val="16"/>
                <w:szCs w:val="14"/>
              </w:rPr>
            </w:pPr>
          </w:p>
        </w:tc>
        <w:tc>
          <w:tcPr>
            <w:tcW w:w="849" w:type="dxa"/>
            <w:vMerge/>
          </w:tcPr>
          <w:p w14:paraId="79D756C9" w14:textId="77777777" w:rsidR="00B150CF" w:rsidRPr="001079CA" w:rsidRDefault="00B150CF" w:rsidP="00B150CF">
            <w:pPr>
              <w:rPr>
                <w:sz w:val="24"/>
              </w:rPr>
            </w:pPr>
          </w:p>
        </w:tc>
        <w:tc>
          <w:tcPr>
            <w:tcW w:w="2376" w:type="dxa"/>
            <w:vMerge/>
          </w:tcPr>
          <w:p w14:paraId="55294BEA" w14:textId="77777777" w:rsidR="00B150CF" w:rsidRDefault="00B150CF" w:rsidP="00B150CF">
            <w:pPr>
              <w:rPr>
                <w:noProof/>
                <w:sz w:val="24"/>
              </w:rPr>
            </w:pPr>
          </w:p>
        </w:tc>
        <w:tc>
          <w:tcPr>
            <w:tcW w:w="2001" w:type="dxa"/>
            <w:gridSpan w:val="2"/>
          </w:tcPr>
          <w:p w14:paraId="59769D04" w14:textId="77777777" w:rsidR="00B150CF" w:rsidRDefault="00B150CF" w:rsidP="00B150CF">
            <w:pPr>
              <w:rPr>
                <w:sz w:val="24"/>
              </w:rPr>
            </w:pPr>
          </w:p>
          <w:p w14:paraId="2C522341" w14:textId="59CE4695" w:rsidR="00B150CF" w:rsidRPr="00B150CF" w:rsidRDefault="00B150CF" w:rsidP="00B150CF">
            <w:pPr>
              <w:rPr>
                <w:b/>
                <w:bCs/>
                <w:sz w:val="24"/>
              </w:rPr>
            </w:pPr>
            <w:r w:rsidRPr="00B150CF">
              <w:rPr>
                <w:b/>
                <w:bCs/>
                <w:sz w:val="20"/>
                <w:szCs w:val="18"/>
              </w:rPr>
              <w:t>Adult</w:t>
            </w:r>
          </w:p>
        </w:tc>
        <w:tc>
          <w:tcPr>
            <w:tcW w:w="930" w:type="dxa"/>
          </w:tcPr>
          <w:p w14:paraId="661F46E2" w14:textId="77777777" w:rsidR="00B150CF" w:rsidRPr="001079CA" w:rsidRDefault="00B150CF" w:rsidP="00B150CF">
            <w:pPr>
              <w:rPr>
                <w:sz w:val="16"/>
                <w:szCs w:val="14"/>
              </w:rPr>
            </w:pPr>
          </w:p>
        </w:tc>
        <w:tc>
          <w:tcPr>
            <w:tcW w:w="1152" w:type="dxa"/>
          </w:tcPr>
          <w:p w14:paraId="58EF36E0" w14:textId="77777777" w:rsidR="00B150CF" w:rsidRPr="001048D8" w:rsidRDefault="00B150CF" w:rsidP="00B150CF">
            <w:pPr>
              <w:rPr>
                <w:sz w:val="24"/>
              </w:rPr>
            </w:pPr>
          </w:p>
        </w:tc>
      </w:tr>
      <w:tr w:rsidR="00235888" w:rsidRPr="001048D8" w14:paraId="66A06203" w14:textId="77777777" w:rsidTr="00C670D7">
        <w:tc>
          <w:tcPr>
            <w:tcW w:w="2556" w:type="dxa"/>
          </w:tcPr>
          <w:p w14:paraId="028EE5D3" w14:textId="099343AC" w:rsidR="00235888" w:rsidRDefault="00235888" w:rsidP="00B150C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FCE7E2E" wp14:editId="048122EB">
                  <wp:extent cx="1345997" cy="1172215"/>
                  <wp:effectExtent l="0" t="0" r="6985" b="8890"/>
                  <wp:docPr id="154565498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860" cy="1180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</w:tcPr>
          <w:p w14:paraId="3F137DE2" w14:textId="77777777" w:rsidR="00235888" w:rsidRPr="00970154" w:rsidRDefault="00235888" w:rsidP="00B150CF">
            <w:pPr>
              <w:rPr>
                <w:sz w:val="16"/>
                <w:szCs w:val="14"/>
              </w:rPr>
            </w:pPr>
          </w:p>
        </w:tc>
        <w:tc>
          <w:tcPr>
            <w:tcW w:w="849" w:type="dxa"/>
          </w:tcPr>
          <w:p w14:paraId="69D123B7" w14:textId="77777777" w:rsidR="00235888" w:rsidRPr="001079CA" w:rsidRDefault="00235888" w:rsidP="00B150CF">
            <w:pPr>
              <w:rPr>
                <w:sz w:val="24"/>
              </w:rPr>
            </w:pPr>
          </w:p>
        </w:tc>
        <w:tc>
          <w:tcPr>
            <w:tcW w:w="3229" w:type="dxa"/>
            <w:gridSpan w:val="2"/>
          </w:tcPr>
          <w:p w14:paraId="48B3F653" w14:textId="77777777" w:rsidR="00235888" w:rsidRPr="00235888" w:rsidRDefault="00235888" w:rsidP="00235888">
            <w:pPr>
              <w:rPr>
                <w:b/>
                <w:bCs/>
                <w:sz w:val="24"/>
              </w:rPr>
            </w:pPr>
            <w:r w:rsidRPr="00235888">
              <w:rPr>
                <w:b/>
                <w:bCs/>
                <w:sz w:val="24"/>
              </w:rPr>
              <w:t>Sea Turtles</w:t>
            </w:r>
          </w:p>
          <w:p w14:paraId="4FC760AE" w14:textId="77777777" w:rsidR="00235888" w:rsidRPr="00235888" w:rsidRDefault="00235888" w:rsidP="00235888">
            <w:pPr>
              <w:rPr>
                <w:b/>
                <w:bCs/>
                <w:sz w:val="24"/>
              </w:rPr>
            </w:pPr>
          </w:p>
          <w:p w14:paraId="2175F2BD" w14:textId="1D101108" w:rsidR="00235888" w:rsidRDefault="00235888" w:rsidP="00B150CF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C6A32C8" wp14:editId="612AD216">
                  <wp:extent cx="1840865" cy="835025"/>
                  <wp:effectExtent l="0" t="0" r="6985" b="3175"/>
                  <wp:docPr id="128626993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65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0" w:type="dxa"/>
            <w:gridSpan w:val="3"/>
          </w:tcPr>
          <w:p w14:paraId="40D08E20" w14:textId="677CAF6C" w:rsidR="00235888" w:rsidRDefault="00E1765B" w:rsidP="00B150CF">
            <w:pPr>
              <w:rPr>
                <w:b/>
                <w:bCs/>
                <w:sz w:val="24"/>
              </w:rPr>
            </w:pPr>
            <w:r w:rsidRPr="00E1765B">
              <w:rPr>
                <w:noProof/>
                <w:sz w:val="20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5BEBE94D" wp14:editId="213E0D0B">
                  <wp:simplePos x="0" y="0"/>
                  <wp:positionH relativeFrom="column">
                    <wp:posOffset>24104</wp:posOffset>
                  </wp:positionH>
                  <wp:positionV relativeFrom="paragraph">
                    <wp:posOffset>78588</wp:posOffset>
                  </wp:positionV>
                  <wp:extent cx="526415" cy="295910"/>
                  <wp:effectExtent l="0" t="0" r="6985" b="8890"/>
                  <wp:wrapTight wrapText="bothSides">
                    <wp:wrapPolygon edited="0">
                      <wp:start x="0" y="0"/>
                      <wp:lineTo x="0" y="20858"/>
                      <wp:lineTo x="21105" y="20858"/>
                      <wp:lineTo x="21105" y="0"/>
                      <wp:lineTo x="0" y="0"/>
                    </wp:wrapPolygon>
                  </wp:wrapTight>
                  <wp:docPr id="15934323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341"/>
                          <a:stretch/>
                        </pic:blipFill>
                        <pic:spPr bwMode="auto">
                          <a:xfrm>
                            <a:off x="0" y="0"/>
                            <a:ext cx="526415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5888" w:rsidRPr="00235888">
              <w:rPr>
                <w:b/>
                <w:bCs/>
                <w:sz w:val="24"/>
              </w:rPr>
              <w:t>Grazing Herbivores</w:t>
            </w:r>
          </w:p>
          <w:p w14:paraId="40B4795B" w14:textId="0632D75D" w:rsidR="00235888" w:rsidRPr="00E1765B" w:rsidRDefault="00235888" w:rsidP="00B150CF">
            <w:pPr>
              <w:rPr>
                <w:sz w:val="24"/>
              </w:rPr>
            </w:pPr>
            <w:r w:rsidRPr="00E1765B">
              <w:rPr>
                <w:sz w:val="20"/>
                <w:szCs w:val="18"/>
              </w:rPr>
              <w:t xml:space="preserve"> </w:t>
            </w:r>
            <w:r w:rsidRPr="001079CA">
              <w:rPr>
                <w:sz w:val="18"/>
                <w:szCs w:val="16"/>
              </w:rPr>
              <w:t xml:space="preserve">Look </w:t>
            </w:r>
            <w:r w:rsidR="00325F08" w:rsidRPr="001079CA">
              <w:rPr>
                <w:sz w:val="18"/>
                <w:szCs w:val="16"/>
              </w:rPr>
              <w:t xml:space="preserve">for a school of similar sized fish moving slowly along the reef, foraging and grazing </w:t>
            </w:r>
            <w:r w:rsidR="00E1765B" w:rsidRPr="001079CA">
              <w:rPr>
                <w:sz w:val="18"/>
                <w:szCs w:val="16"/>
              </w:rPr>
              <w:t>close to the coral reef substrate. The most important types to record are species of parrotfish, surgeonfish, rabbitfish and unicornfish.</w:t>
            </w:r>
          </w:p>
        </w:tc>
      </w:tr>
    </w:tbl>
    <w:p w14:paraId="502705AF" w14:textId="58D73EA3" w:rsidR="00235888" w:rsidRPr="00A1391C" w:rsidRDefault="00235888">
      <w:pPr>
        <w:rPr>
          <w:b/>
          <w:i/>
          <w:sz w:val="32"/>
        </w:rPr>
      </w:pPr>
    </w:p>
    <w:sectPr w:rsidR="00235888" w:rsidRPr="00A1391C" w:rsidSect="00A72C0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805BF" w14:textId="77777777" w:rsidR="00BB6E48" w:rsidRDefault="00BB6E48" w:rsidP="009A1A39">
      <w:pPr>
        <w:spacing w:after="0" w:line="240" w:lineRule="auto"/>
      </w:pPr>
      <w:r>
        <w:separator/>
      </w:r>
    </w:p>
  </w:endnote>
  <w:endnote w:type="continuationSeparator" w:id="0">
    <w:p w14:paraId="316F711A" w14:textId="77777777" w:rsidR="00BB6E48" w:rsidRDefault="00BB6E48" w:rsidP="009A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CD37E" w14:textId="77777777" w:rsidR="009A1A39" w:rsidRDefault="009A1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CFC13" w14:textId="77777777" w:rsidR="009A1A39" w:rsidRDefault="009A1A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248FB" w14:textId="77777777" w:rsidR="009A1A39" w:rsidRDefault="009A1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7E878" w14:textId="77777777" w:rsidR="00BB6E48" w:rsidRDefault="00BB6E48" w:rsidP="009A1A39">
      <w:pPr>
        <w:spacing w:after="0" w:line="240" w:lineRule="auto"/>
      </w:pPr>
      <w:r>
        <w:separator/>
      </w:r>
    </w:p>
  </w:footnote>
  <w:footnote w:type="continuationSeparator" w:id="0">
    <w:p w14:paraId="39AB8CEC" w14:textId="77777777" w:rsidR="00BB6E48" w:rsidRDefault="00BB6E48" w:rsidP="009A1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CFAF1" w14:textId="77777777" w:rsidR="009A1A39" w:rsidRDefault="009A1A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36318" w14:textId="77777777" w:rsidR="009A1A39" w:rsidRDefault="009A1A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DA427" w14:textId="77777777" w:rsidR="009A1A39" w:rsidRDefault="009A1A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38A"/>
    <w:rsid w:val="00007FA8"/>
    <w:rsid w:val="000563B8"/>
    <w:rsid w:val="000B79EF"/>
    <w:rsid w:val="001048D8"/>
    <w:rsid w:val="001079CA"/>
    <w:rsid w:val="001A4BFB"/>
    <w:rsid w:val="001A5E20"/>
    <w:rsid w:val="001B5A7D"/>
    <w:rsid w:val="001C1404"/>
    <w:rsid w:val="001F0046"/>
    <w:rsid w:val="00235888"/>
    <w:rsid w:val="00247728"/>
    <w:rsid w:val="002A151F"/>
    <w:rsid w:val="002B3572"/>
    <w:rsid w:val="002D4B4E"/>
    <w:rsid w:val="00324B85"/>
    <w:rsid w:val="00325F08"/>
    <w:rsid w:val="00334E6E"/>
    <w:rsid w:val="00350AE9"/>
    <w:rsid w:val="00354EF5"/>
    <w:rsid w:val="0041258F"/>
    <w:rsid w:val="004156CF"/>
    <w:rsid w:val="00476611"/>
    <w:rsid w:val="00492E85"/>
    <w:rsid w:val="004D0959"/>
    <w:rsid w:val="005221CC"/>
    <w:rsid w:val="005665F7"/>
    <w:rsid w:val="005B68C9"/>
    <w:rsid w:val="0063738A"/>
    <w:rsid w:val="006531F3"/>
    <w:rsid w:val="006E2829"/>
    <w:rsid w:val="0077551F"/>
    <w:rsid w:val="007872F0"/>
    <w:rsid w:val="007A4F85"/>
    <w:rsid w:val="007E4273"/>
    <w:rsid w:val="007E5543"/>
    <w:rsid w:val="008724E2"/>
    <w:rsid w:val="008B23A6"/>
    <w:rsid w:val="008B6F4C"/>
    <w:rsid w:val="00923CE8"/>
    <w:rsid w:val="0094452D"/>
    <w:rsid w:val="0096394A"/>
    <w:rsid w:val="00970154"/>
    <w:rsid w:val="009A0466"/>
    <w:rsid w:val="009A1A39"/>
    <w:rsid w:val="009D671A"/>
    <w:rsid w:val="00A1391C"/>
    <w:rsid w:val="00A72C0B"/>
    <w:rsid w:val="00A809DB"/>
    <w:rsid w:val="00AC0DA9"/>
    <w:rsid w:val="00AD6615"/>
    <w:rsid w:val="00B07C7A"/>
    <w:rsid w:val="00B150CF"/>
    <w:rsid w:val="00B82018"/>
    <w:rsid w:val="00BB6E48"/>
    <w:rsid w:val="00BC3D45"/>
    <w:rsid w:val="00C56AB8"/>
    <w:rsid w:val="00C670D7"/>
    <w:rsid w:val="00E1765B"/>
    <w:rsid w:val="00E472CA"/>
    <w:rsid w:val="00E67791"/>
    <w:rsid w:val="00E75929"/>
    <w:rsid w:val="00E922D8"/>
    <w:rsid w:val="00ED0D30"/>
    <w:rsid w:val="00EE49D6"/>
    <w:rsid w:val="00F07B33"/>
    <w:rsid w:val="00F3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A47B5"/>
  <w15:chartTrackingRefBased/>
  <w15:docId w15:val="{B2F8E202-8E1C-4230-8301-8902C2C5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1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A39"/>
  </w:style>
  <w:style w:type="paragraph" w:styleId="Footer">
    <w:name w:val="footer"/>
    <w:basedOn w:val="Normal"/>
    <w:link w:val="FooterChar"/>
    <w:uiPriority w:val="99"/>
    <w:unhideWhenUsed/>
    <w:rsid w:val="009A1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cc4631-9afc-4718-b120-5e2e37a03cc7"/>
    <a2118650a77a4a97b805ceb1a6b3e3dc xmlns="8ccc4631-9afc-4718-b120-5e2e37a03cc7">
      <Terms xmlns="http://schemas.microsoft.com/office/infopath/2007/PartnerControls"/>
    </a2118650a77a4a97b805ceb1a6b3e3dc>
    <_dlc_DocId xmlns="8ccc4631-9afc-4718-b120-5e2e37a03cc7">PROJ-2005426192-6</_dlc_DocId>
    <_dlc_DocIdUrl xmlns="8ccc4631-9afc-4718-b120-5e2e37a03cc7">
      <Url>http://thedock.gbrmpa.gov.au/sites/Projects/P000462/_layouts/15/DocIdRedir.aspx?ID=PROJ-2005426192-6</Url>
      <Description>PROJ-2005426192-6</Description>
    </_dlc_DocIdUrl>
    <l4ba906edc45473eb13c092227ac9e49 xmlns="8ccc4631-9afc-4718-b120-5e2e37a03cc7">
      <Terms xmlns="http://schemas.microsoft.com/office/infopath/2007/PartnerControls"/>
    </l4ba906edc45473eb13c092227ac9e49>
    <d0747cfb6ae7448aa5f5fea81ef00a8a xmlns="8ccc4631-9afc-4718-b120-5e2e37a03cc7">
      <Terms xmlns="http://schemas.microsoft.com/office/infopath/2007/PartnerControls"/>
    </d0747cfb6ae7448aa5f5fea81ef00a8a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BRMPA Project Document" ma:contentTypeID="0x010100441936E5D27A4AF2935B3316DA024CF200B1A9D9972D1440619AFD507BD907ADAB0034A19E061A461540A8C9F28B84B7E298" ma:contentTypeVersion="24" ma:contentTypeDescription="" ma:contentTypeScope="" ma:versionID="36a1aff17240a98966c7c59d93110a0a">
  <xsd:schema xmlns:xsd="http://www.w3.org/2001/XMLSchema" xmlns:xs="http://www.w3.org/2001/XMLSchema" xmlns:p="http://schemas.microsoft.com/office/2006/metadata/properties" xmlns:ns2="8ccc4631-9afc-4718-b120-5e2e37a03cc7" xmlns:ns5="http://schemas.microsoft.com/sharepoint/v4" targetNamespace="http://schemas.microsoft.com/office/2006/metadata/properties" ma:root="true" ma:fieldsID="7e5e24f997d681027cdb50aa9bfa9d83" ns2:_="" ns5:_="">
    <xsd:import namespace="8ccc4631-9afc-4718-b120-5e2e37a03c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a2118650a77a4a97b805ceb1a6b3e3dc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d0747cfb6ae7448aa5f5fea81ef00a8a" minOccurs="0"/>
                <xsd:element ref="ns2:l4ba906edc45473eb13c092227ac9e49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c4631-9afc-4718-b120-5e2e37a03cc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69dd843-ebb8-4636-a4bb-f95b42c25edb}" ma:internalName="TaxCatchAll" ma:showField="CatchAllData" ma:web="8ccc4631-9afc-4718-b120-5e2e37a03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69dd843-ebb8-4636-a4bb-f95b42c25edb}" ma:internalName="TaxCatchAllLabel" ma:readOnly="true" ma:showField="CatchAllDataLabel" ma:web="8ccc4631-9afc-4718-b120-5e2e37a03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2118650a77a4a97b805ceb1a6b3e3dc" ma:index="10" nillable="true" ma:taxonomy="true" ma:internalName="a2118650a77a4a97b805ceb1a6b3e3dc" ma:taxonomyFieldName="ProjectPhase" ma:displayName="Project Phase" ma:default="" ma:fieldId="{a2118650-a77a-4a97-b805-ceb1a6b3e3dc}" ma:sspId="61e09954-7ca0-41ec-b279-33dba56ed054" ma:termSetId="4f4d3a88-9e2c-4e89-a24c-7192fac985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0747cfb6ae7448aa5f5fea81ef00a8a" ma:index="18" nillable="true" ma:taxonomy="true" ma:internalName="d0747cfb6ae7448aa5f5fea81ef00a8a" ma:taxonomyFieldName="Document_x0020_Type" ma:displayName="Document Type" ma:default="" ma:fieldId="{d0747cfb-6ae7-448a-a5f5-fea81ef00a8a}" ma:sspId="61e09954-7ca0-41ec-b279-33dba56ed054" ma:termSetId="75487830-5817-45b5-8ad4-60c8ae54c8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4ba906edc45473eb13c092227ac9e49" ma:index="20" nillable="true" ma:taxonomy="true" ma:internalName="l4ba906edc45473eb13c092227ac9e49" ma:taxonomyFieldName="Department_x0020_Type" ma:displayName="Department" ma:default="" ma:fieldId="{54ba906e-dc45-473e-b13c-092227ac9e49}" ma:taxonomyMulti="true" ma:sspId="61e09954-7ca0-41ec-b279-33dba56ed054" ma:termSetId="b8528b74-ed3f-411b-9473-76e1791b00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776D35-FCCF-439D-A5B2-E774779263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6F829-87F9-4353-8418-9CC4C1E504B8}">
  <ds:schemaRefs>
    <ds:schemaRef ds:uri="http://schemas.microsoft.com/office/2006/metadata/properties"/>
    <ds:schemaRef ds:uri="http://schemas.microsoft.com/office/infopath/2007/PartnerControls"/>
    <ds:schemaRef ds:uri="8ccc4631-9afc-4718-b120-5e2e37a03cc7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B51C2D84-B993-40E5-8527-D268C099E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c4631-9afc-4718-b120-5e2e37a03c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DC3FAA-A203-4AAF-8EA5-2BB02843D5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</Words>
  <Characters>628</Characters>
  <Application>Microsoft Office Word</Application>
  <DocSecurity>0</DocSecurity>
  <Lines>209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Sightings Slate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Sightings Slate</dc:title>
  <dc:subject/>
  <dc:creator>Ryan Ramasamy</dc:creator>
  <cp:keywords>[SEC=OFFICIAL]</cp:keywords>
  <dc:description/>
  <cp:lastModifiedBy>Julie Spencer</cp:lastModifiedBy>
  <cp:revision>5</cp:revision>
  <dcterms:created xsi:type="dcterms:W3CDTF">2024-08-29T04:55:00Z</dcterms:created>
  <dcterms:modified xsi:type="dcterms:W3CDTF">2024-09-03T02:44:00Z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f436279a-6552-415b-b251-20c0cd77d399</vt:lpwstr>
  </property>
  <property fmtid="{D5CDD505-2E9C-101B-9397-08002B2CF9AE}" pid="3" name="ContentTypeId">
    <vt:lpwstr>0x010100441936E5D27A4AF2935B3316DA024CF200B1A9D9972D1440619AFD507BD907ADAB0034A19E061A461540A8C9F28B84B7E298</vt:lpwstr>
  </property>
  <property fmtid="{D5CDD505-2E9C-101B-9397-08002B2CF9AE}" pid="4" name="_dlc_DocIdItemGuid">
    <vt:lpwstr>9427a0b1-14cd-4bec-b6ad-4415c695bc04</vt:lpwstr>
  </property>
  <property fmtid="{D5CDD505-2E9C-101B-9397-08002B2CF9AE}" pid="5" name="ProjectPhase">
    <vt:lpwstr/>
  </property>
  <property fmtid="{D5CDD505-2E9C-101B-9397-08002B2CF9AE}" pid="6" name="SEC">
    <vt:lpwstr>OFFICIAL</vt:lpwstr>
  </property>
  <property fmtid="{D5CDD505-2E9C-101B-9397-08002B2CF9AE}" pid="7" name="RecordPoint_WorkflowType">
    <vt:lpwstr>ActiveSubmitStub</vt:lpwstr>
  </property>
  <property fmtid="{D5CDD505-2E9C-101B-9397-08002B2CF9AE}" pid="8" name="RecordPoint_ActiveItemUniqueId">
    <vt:lpwstr>{9427a0b1-14cd-4bec-b6ad-4415c695bc04}</vt:lpwstr>
  </property>
  <property fmtid="{D5CDD505-2E9C-101B-9397-08002B2CF9AE}" pid="9" name="RecordPoint_ActiveItemWebId">
    <vt:lpwstr>{0ebf386d-8ac7-4b0d-a44d-de50c59d0e94}</vt:lpwstr>
  </property>
  <property fmtid="{D5CDD505-2E9C-101B-9397-08002B2CF9AE}" pid="10" name="RecordPoint_ActiveItemSiteId">
    <vt:lpwstr>{8ce9eba2-d4a5-4da0-9276-1d47a92e9210}</vt:lpwstr>
  </property>
  <property fmtid="{D5CDD505-2E9C-101B-9397-08002B2CF9AE}" pid="11" name="RecordPoint_ActiveItemListId">
    <vt:lpwstr>{e8968628-43cb-4961-977c-b8e20085cb27}</vt:lpwstr>
  </property>
  <property fmtid="{D5CDD505-2E9C-101B-9397-08002B2CF9AE}" pid="12" name="RecordPoint_RecordNumberSubmitted">
    <vt:lpwstr>R0000896208</vt:lpwstr>
  </property>
  <property fmtid="{D5CDD505-2E9C-101B-9397-08002B2CF9AE}" pid="13" name="RecordPoint_SubmissionCompleted">
    <vt:lpwstr>2021-04-08T12:14:58.1094878+10:00</vt:lpwstr>
  </property>
  <property fmtid="{D5CDD505-2E9C-101B-9397-08002B2CF9AE}" pid="14" name="PM_Namespace">
    <vt:lpwstr>gov.au</vt:lpwstr>
  </property>
  <property fmtid="{D5CDD505-2E9C-101B-9397-08002B2CF9AE}" pid="15" name="PM_Caveats_Count">
    <vt:lpwstr>0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HMAC">
    <vt:lpwstr>v=2022.1;a=SHA256;h=82C57F685D1DEC261B536451034771D63C70FF2FAC45C4F2117C446D50C3DDBD</vt:lpwstr>
  </property>
  <property fmtid="{D5CDD505-2E9C-101B-9397-08002B2CF9AE}" pid="19" name="PM_Qualifier">
    <vt:lpwstr/>
  </property>
  <property fmtid="{D5CDD505-2E9C-101B-9397-08002B2CF9AE}" pid="20" name="PM_SecurityClassification">
    <vt:lpwstr>OFFICIAL</vt:lpwstr>
  </property>
  <property fmtid="{D5CDD505-2E9C-101B-9397-08002B2CF9AE}" pid="21" name="PM_ProtectiveMarkingValue_Header">
    <vt:lpwstr>OFFICIAL</vt:lpwstr>
  </property>
  <property fmtid="{D5CDD505-2E9C-101B-9397-08002B2CF9AE}" pid="22" name="PM_OriginationTimeStamp">
    <vt:lpwstr>2024-08-29T03:36:53Z</vt:lpwstr>
  </property>
  <property fmtid="{D5CDD505-2E9C-101B-9397-08002B2CF9AE}" pid="23" name="PM_Markers">
    <vt:lpwstr/>
  </property>
  <property fmtid="{D5CDD505-2E9C-101B-9397-08002B2CF9AE}" pid="24" name="PM_InsertionValue">
    <vt:lpwstr>OFFICIAL</vt:lpwstr>
  </property>
  <property fmtid="{D5CDD505-2E9C-101B-9397-08002B2CF9AE}" pid="25" name="PM_Originator_Hash_SHA1">
    <vt:lpwstr>56F2FE0FA29CDD52CE019F63B231BE8D151A7A08</vt:lpwstr>
  </property>
  <property fmtid="{D5CDD505-2E9C-101B-9397-08002B2CF9AE}" pid="26" name="PM_DisplayValueSecClassificationWithQualifier">
    <vt:lpwstr>OFFICIAL</vt:lpwstr>
  </property>
  <property fmtid="{D5CDD505-2E9C-101B-9397-08002B2CF9AE}" pid="27" name="PM_Originating_FileId">
    <vt:lpwstr>46DD52AA150F4899B738480E9A1B892E</vt:lpwstr>
  </property>
  <property fmtid="{D5CDD505-2E9C-101B-9397-08002B2CF9AE}" pid="28" name="PM_ProtectiveMarkingValue_Footer">
    <vt:lpwstr>OFFICIAL</vt:lpwstr>
  </property>
  <property fmtid="{D5CDD505-2E9C-101B-9397-08002B2CF9AE}" pid="29" name="PM_ProtectiveMarkingImage_Header">
    <vt:lpwstr>C:\Program Files\Common Files\janusNET Shared\janusSEAL\Images\DocumentSlashBlue.png</vt:lpwstr>
  </property>
  <property fmtid="{D5CDD505-2E9C-101B-9397-08002B2CF9AE}" pid="30" name="PM_ProtectiveMarkingImage_Footer">
    <vt:lpwstr>C:\Program Files\Common Files\janusNET Shared\janusSEAL\Images\DocumentSlashBlue.png</vt:lpwstr>
  </property>
  <property fmtid="{D5CDD505-2E9C-101B-9397-08002B2CF9AE}" pid="31" name="PM_Display">
    <vt:lpwstr>OFFICIAL</vt:lpwstr>
  </property>
  <property fmtid="{D5CDD505-2E9C-101B-9397-08002B2CF9AE}" pid="32" name="PM_OriginatorUserAccountName_SHA256">
    <vt:lpwstr>E56257A7FFFCAF40BBB010B03642A41DD5AB0A78DB2E0830E29252F9E7BC4C4E</vt:lpwstr>
  </property>
  <property fmtid="{D5CDD505-2E9C-101B-9397-08002B2CF9AE}" pid="33" name="PM_OriginatorDomainName_SHA256">
    <vt:lpwstr>9A988350159DC73E2A571A8555265440416A0328BBAEAAFA2FE6270B587BE976</vt:lpwstr>
  </property>
  <property fmtid="{D5CDD505-2E9C-101B-9397-08002B2CF9AE}" pid="34" name="PMUuid">
    <vt:lpwstr>v=2022.2;d=gov.au;g=46DD6D7C-8107-577B-BC6E-F348953B2E44</vt:lpwstr>
  </property>
  <property fmtid="{D5CDD505-2E9C-101B-9397-08002B2CF9AE}" pid="35" name="PM_Hash_Version">
    <vt:lpwstr>2022.1</vt:lpwstr>
  </property>
  <property fmtid="{D5CDD505-2E9C-101B-9397-08002B2CF9AE}" pid="36" name="PM_Hash_Salt_Prev">
    <vt:lpwstr>9FE136A518EAD32673FF4C5416CE1F3A</vt:lpwstr>
  </property>
  <property fmtid="{D5CDD505-2E9C-101B-9397-08002B2CF9AE}" pid="37" name="PM_Hash_Salt">
    <vt:lpwstr>AA7E2EB82B2B2BADC0238E8CB3AE8193</vt:lpwstr>
  </property>
  <property fmtid="{D5CDD505-2E9C-101B-9397-08002B2CF9AE}" pid="38" name="PM_Hash_SHA1">
    <vt:lpwstr>6D9F427F55116115432183E4B4A862DCBBBA5232</vt:lpwstr>
  </property>
</Properties>
</file>